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EB" w:rsidRPr="000F79EB" w:rsidRDefault="000F79EB" w:rsidP="000F79EB">
      <w:pPr>
        <w:shd w:val="clear" w:color="auto" w:fill="FFFFFF"/>
        <w:spacing w:before="100" w:beforeAutospacing="1" w:after="100" w:afterAutospacing="1" w:line="240" w:lineRule="auto"/>
        <w:outlineLvl w:val="1"/>
        <w:rPr>
          <w:rFonts w:ascii="Arial" w:eastAsia="Times New Roman" w:hAnsi="Arial" w:cs="Arial"/>
          <w:b/>
          <w:bCs/>
          <w:color w:val="003947"/>
          <w:sz w:val="36"/>
          <w:szCs w:val="36"/>
          <w:lang w:eastAsia="fr-BE"/>
        </w:rPr>
      </w:pPr>
      <w:r w:rsidRPr="000F79EB">
        <w:rPr>
          <w:rFonts w:ascii="Arial" w:eastAsia="Times New Roman" w:hAnsi="Arial" w:cs="Arial"/>
          <w:b/>
          <w:bCs/>
          <w:color w:val="003947"/>
          <w:sz w:val="36"/>
          <w:szCs w:val="36"/>
          <w:lang w:eastAsia="fr-BE"/>
        </w:rPr>
        <w:t>Politique de confidentialité</w:t>
      </w:r>
    </w:p>
    <w:p w:rsidR="000F79EB" w:rsidRPr="000F79EB" w:rsidRDefault="008C0698" w:rsidP="000F79EB">
      <w:pPr>
        <w:shd w:val="clear" w:color="auto" w:fill="FFFFFF"/>
        <w:spacing w:after="100" w:afterAutospacing="1" w:line="240" w:lineRule="auto"/>
        <w:rPr>
          <w:rFonts w:ascii="Arial" w:eastAsia="Times New Roman" w:hAnsi="Arial" w:cs="Arial"/>
          <w:color w:val="003947"/>
          <w:sz w:val="24"/>
          <w:szCs w:val="24"/>
          <w:lang w:eastAsia="fr-BE"/>
        </w:rPr>
      </w:pPr>
      <w:r w:rsidRPr="00CE6DDD">
        <w:rPr>
          <w:rStyle w:val="lev"/>
          <w:rFonts w:ascii="Arial" w:hAnsi="Arial" w:cs="Arial"/>
          <w:color w:val="003947"/>
          <w:shd w:val="clear" w:color="auto" w:fill="FFFFFF"/>
        </w:rPr>
        <w:t xml:space="preserve">Dernière mise à jour : </w:t>
      </w:r>
      <w:r w:rsidR="00CE6DDD" w:rsidRPr="00CE6DDD">
        <w:rPr>
          <w:rStyle w:val="lev"/>
          <w:rFonts w:ascii="Arial" w:hAnsi="Arial" w:cs="Arial"/>
          <w:color w:val="003947"/>
          <w:shd w:val="clear" w:color="auto" w:fill="FFFFFF"/>
        </w:rPr>
        <w:t>4 février 2025</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 xml:space="preserve">La présente </w:t>
      </w:r>
      <w:r w:rsidR="00C2782B">
        <w:rPr>
          <w:rFonts w:ascii="Arial" w:eastAsia="Times New Roman" w:hAnsi="Arial" w:cs="Arial"/>
          <w:color w:val="003947"/>
          <w:sz w:val="24"/>
          <w:szCs w:val="24"/>
          <w:lang w:eastAsia="fr-BE"/>
        </w:rPr>
        <w:t>p</w:t>
      </w:r>
      <w:r w:rsidRPr="000F79EB">
        <w:rPr>
          <w:rFonts w:ascii="Arial" w:eastAsia="Times New Roman" w:hAnsi="Arial" w:cs="Arial"/>
          <w:color w:val="003947"/>
          <w:sz w:val="24"/>
          <w:szCs w:val="24"/>
          <w:lang w:eastAsia="fr-BE"/>
        </w:rPr>
        <w:t xml:space="preserve">olitique de confidentialité décrit </w:t>
      </w:r>
      <w:r w:rsidR="00C2782B">
        <w:rPr>
          <w:rFonts w:ascii="Arial" w:eastAsia="Times New Roman" w:hAnsi="Arial" w:cs="Arial"/>
          <w:color w:val="003947"/>
          <w:sz w:val="24"/>
          <w:szCs w:val="24"/>
          <w:lang w:eastAsia="fr-BE"/>
        </w:rPr>
        <w:t>n</w:t>
      </w:r>
      <w:r w:rsidRPr="000F79EB">
        <w:rPr>
          <w:rFonts w:ascii="Arial" w:eastAsia="Times New Roman" w:hAnsi="Arial" w:cs="Arial"/>
          <w:color w:val="003947"/>
          <w:sz w:val="24"/>
          <w:szCs w:val="24"/>
          <w:lang w:eastAsia="fr-BE"/>
        </w:rPr>
        <w:t xml:space="preserve">os politiques et procédures en matière de collecte, d'utilisation et de divulgation de </w:t>
      </w:r>
      <w:r w:rsidR="00C2782B">
        <w:rPr>
          <w:rFonts w:ascii="Arial" w:eastAsia="Times New Roman" w:hAnsi="Arial" w:cs="Arial"/>
          <w:color w:val="003947"/>
          <w:sz w:val="24"/>
          <w:szCs w:val="24"/>
          <w:lang w:eastAsia="fr-BE"/>
        </w:rPr>
        <w:t>v</w:t>
      </w:r>
      <w:r w:rsidRPr="000F79EB">
        <w:rPr>
          <w:rFonts w:ascii="Arial" w:eastAsia="Times New Roman" w:hAnsi="Arial" w:cs="Arial"/>
          <w:color w:val="003947"/>
          <w:sz w:val="24"/>
          <w:szCs w:val="24"/>
          <w:lang w:eastAsia="fr-BE"/>
        </w:rPr>
        <w:t xml:space="preserve">os informations lorsque </w:t>
      </w:r>
      <w:r w:rsidR="00C2782B">
        <w:rPr>
          <w:rFonts w:ascii="Arial" w:eastAsia="Times New Roman" w:hAnsi="Arial" w:cs="Arial"/>
          <w:color w:val="003947"/>
          <w:sz w:val="24"/>
          <w:szCs w:val="24"/>
          <w:lang w:eastAsia="fr-BE"/>
        </w:rPr>
        <w:t>v</w:t>
      </w:r>
      <w:r w:rsidRPr="000F79EB">
        <w:rPr>
          <w:rFonts w:ascii="Arial" w:eastAsia="Times New Roman" w:hAnsi="Arial" w:cs="Arial"/>
          <w:color w:val="003947"/>
          <w:sz w:val="24"/>
          <w:szCs w:val="24"/>
          <w:lang w:eastAsia="fr-BE"/>
        </w:rPr>
        <w:t xml:space="preserve">ous utilisez le </w:t>
      </w:r>
      <w:r w:rsidR="00C40A4D">
        <w:rPr>
          <w:rFonts w:ascii="Arial" w:eastAsia="Times New Roman" w:hAnsi="Arial" w:cs="Arial"/>
          <w:color w:val="003947"/>
          <w:sz w:val="24"/>
          <w:szCs w:val="24"/>
          <w:lang w:eastAsia="fr-BE"/>
        </w:rPr>
        <w:t>S</w:t>
      </w:r>
      <w:r w:rsidR="00C40A4D" w:rsidRPr="000F79EB">
        <w:rPr>
          <w:rFonts w:ascii="Arial" w:eastAsia="Times New Roman" w:hAnsi="Arial" w:cs="Arial"/>
          <w:color w:val="003947"/>
          <w:sz w:val="24"/>
          <w:szCs w:val="24"/>
          <w:lang w:eastAsia="fr-BE"/>
        </w:rPr>
        <w:t xml:space="preserve">ervice </w:t>
      </w:r>
      <w:r w:rsidRPr="000F79EB">
        <w:rPr>
          <w:rFonts w:ascii="Arial" w:eastAsia="Times New Roman" w:hAnsi="Arial" w:cs="Arial"/>
          <w:color w:val="003947"/>
          <w:sz w:val="24"/>
          <w:szCs w:val="24"/>
          <w:lang w:eastAsia="fr-BE"/>
        </w:rPr>
        <w:t xml:space="preserve">et </w:t>
      </w:r>
      <w:r w:rsidR="00C2782B">
        <w:rPr>
          <w:rFonts w:ascii="Arial" w:eastAsia="Times New Roman" w:hAnsi="Arial" w:cs="Arial"/>
          <w:color w:val="003947"/>
          <w:sz w:val="24"/>
          <w:szCs w:val="24"/>
          <w:lang w:eastAsia="fr-BE"/>
        </w:rPr>
        <w:t>v</w:t>
      </w:r>
      <w:r w:rsidRPr="000F79EB">
        <w:rPr>
          <w:rFonts w:ascii="Arial" w:eastAsia="Times New Roman" w:hAnsi="Arial" w:cs="Arial"/>
          <w:color w:val="003947"/>
          <w:sz w:val="24"/>
          <w:szCs w:val="24"/>
          <w:lang w:eastAsia="fr-BE"/>
        </w:rPr>
        <w:t xml:space="preserve">ous informe de </w:t>
      </w:r>
      <w:r w:rsidR="00C2782B">
        <w:rPr>
          <w:rFonts w:ascii="Arial" w:eastAsia="Times New Roman" w:hAnsi="Arial" w:cs="Arial"/>
          <w:color w:val="003947"/>
          <w:sz w:val="24"/>
          <w:szCs w:val="24"/>
          <w:lang w:eastAsia="fr-BE"/>
        </w:rPr>
        <w:t>v</w:t>
      </w:r>
      <w:r w:rsidRPr="000F79EB">
        <w:rPr>
          <w:rFonts w:ascii="Arial" w:eastAsia="Times New Roman" w:hAnsi="Arial" w:cs="Arial"/>
          <w:color w:val="003947"/>
          <w:sz w:val="24"/>
          <w:szCs w:val="24"/>
          <w:lang w:eastAsia="fr-BE"/>
        </w:rPr>
        <w:t>os droits en matière de confidentialité et de la m</w:t>
      </w:r>
      <w:r w:rsidR="00C2782B">
        <w:rPr>
          <w:rFonts w:ascii="Arial" w:eastAsia="Times New Roman" w:hAnsi="Arial" w:cs="Arial"/>
          <w:color w:val="003947"/>
          <w:sz w:val="24"/>
          <w:szCs w:val="24"/>
          <w:lang w:eastAsia="fr-BE"/>
        </w:rPr>
        <w:t>anière dont la loi v</w:t>
      </w:r>
      <w:r w:rsidR="00C40A4D">
        <w:rPr>
          <w:rFonts w:ascii="Arial" w:eastAsia="Times New Roman" w:hAnsi="Arial" w:cs="Arial"/>
          <w:color w:val="003947"/>
          <w:sz w:val="24"/>
          <w:szCs w:val="24"/>
          <w:lang w:eastAsia="fr-BE"/>
        </w:rPr>
        <w:t>ous protège. Nous utilisons v</w:t>
      </w:r>
      <w:r w:rsidRPr="000F79EB">
        <w:rPr>
          <w:rFonts w:ascii="Arial" w:eastAsia="Times New Roman" w:hAnsi="Arial" w:cs="Arial"/>
          <w:color w:val="003947"/>
          <w:sz w:val="24"/>
          <w:szCs w:val="24"/>
          <w:lang w:eastAsia="fr-BE"/>
        </w:rPr>
        <w:t>os données personnelle</w:t>
      </w:r>
      <w:r w:rsidR="00C2782B">
        <w:rPr>
          <w:rFonts w:ascii="Arial" w:eastAsia="Times New Roman" w:hAnsi="Arial" w:cs="Arial"/>
          <w:color w:val="003947"/>
          <w:sz w:val="24"/>
          <w:szCs w:val="24"/>
          <w:lang w:eastAsia="fr-BE"/>
        </w:rPr>
        <w:t>s pour fournir et amélior</w:t>
      </w:r>
      <w:r w:rsidR="00C40A4D">
        <w:rPr>
          <w:rFonts w:ascii="Arial" w:eastAsia="Times New Roman" w:hAnsi="Arial" w:cs="Arial"/>
          <w:color w:val="003947"/>
          <w:sz w:val="24"/>
          <w:szCs w:val="24"/>
          <w:lang w:eastAsia="fr-BE"/>
        </w:rPr>
        <w:t>er le S</w:t>
      </w:r>
      <w:r w:rsidR="00C40A4D" w:rsidRPr="000F79EB">
        <w:rPr>
          <w:rFonts w:ascii="Arial" w:eastAsia="Times New Roman" w:hAnsi="Arial" w:cs="Arial"/>
          <w:color w:val="003947"/>
          <w:sz w:val="24"/>
          <w:szCs w:val="24"/>
          <w:lang w:eastAsia="fr-BE"/>
        </w:rPr>
        <w:t>ervice</w:t>
      </w:r>
      <w:r w:rsidR="00C40A4D">
        <w:rPr>
          <w:rFonts w:ascii="Arial" w:eastAsia="Times New Roman" w:hAnsi="Arial" w:cs="Arial"/>
          <w:color w:val="003947"/>
          <w:sz w:val="24"/>
          <w:szCs w:val="24"/>
          <w:lang w:eastAsia="fr-BE"/>
        </w:rPr>
        <w:t>. En utilisant le S</w:t>
      </w:r>
      <w:r w:rsidRPr="000F79EB">
        <w:rPr>
          <w:rFonts w:ascii="Arial" w:eastAsia="Times New Roman" w:hAnsi="Arial" w:cs="Arial"/>
          <w:color w:val="003947"/>
          <w:sz w:val="24"/>
          <w:szCs w:val="24"/>
          <w:lang w:eastAsia="fr-BE"/>
        </w:rPr>
        <w:t xml:space="preserve">ervice, vous acceptez la collecte et l'utilisation des informations conformément à la présente </w:t>
      </w:r>
      <w:r w:rsidR="00C2782B">
        <w:rPr>
          <w:rFonts w:ascii="Arial" w:eastAsia="Times New Roman" w:hAnsi="Arial" w:cs="Arial"/>
          <w:color w:val="003947"/>
          <w:sz w:val="24"/>
          <w:szCs w:val="24"/>
          <w:lang w:eastAsia="fr-BE"/>
        </w:rPr>
        <w:t>p</w:t>
      </w:r>
      <w:r w:rsidRPr="000F79EB">
        <w:rPr>
          <w:rFonts w:ascii="Arial" w:eastAsia="Times New Roman" w:hAnsi="Arial" w:cs="Arial"/>
          <w:color w:val="003947"/>
          <w:sz w:val="24"/>
          <w:szCs w:val="24"/>
          <w:lang w:eastAsia="fr-BE"/>
        </w:rPr>
        <w:t>olitique de confidentialité.</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before="100" w:beforeAutospacing="1" w:after="100" w:afterAutospacing="1" w:line="240" w:lineRule="auto"/>
        <w:outlineLvl w:val="2"/>
        <w:rPr>
          <w:rFonts w:ascii="Arial" w:eastAsia="Times New Roman" w:hAnsi="Arial" w:cs="Arial"/>
          <w:b/>
          <w:bCs/>
          <w:color w:val="003947"/>
          <w:sz w:val="27"/>
          <w:szCs w:val="27"/>
          <w:lang w:eastAsia="fr-BE"/>
        </w:rPr>
      </w:pPr>
      <w:r w:rsidRPr="000F79EB">
        <w:rPr>
          <w:rFonts w:ascii="Arial" w:eastAsia="Times New Roman" w:hAnsi="Arial" w:cs="Arial"/>
          <w:b/>
          <w:bCs/>
          <w:color w:val="003947"/>
          <w:sz w:val="27"/>
          <w:szCs w:val="27"/>
          <w:lang w:eastAsia="fr-BE"/>
        </w:rPr>
        <w:t>Interprétation et Définitions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INTERPRÉTATION</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Les mots dont la lettre initiale est en majuscule ont des significations définies dans les conditions suivantes. Les définitions suivantes ont le même sens, qu'elles apparaissent au singulier ou au pluriel.</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DÉFINITIONS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Aux fins de la présente Politique de Confidentialité :</w:t>
      </w:r>
    </w:p>
    <w:p w:rsidR="000F79EB" w:rsidRPr="000F79EB" w:rsidRDefault="000F79EB" w:rsidP="000F79EB">
      <w:pPr>
        <w:numPr>
          <w:ilvl w:val="0"/>
          <w:numId w:val="1"/>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Compte</w:t>
      </w:r>
      <w:r w:rsidRPr="000F79EB">
        <w:rPr>
          <w:rFonts w:ascii="Arial" w:eastAsia="Times New Roman" w:hAnsi="Arial" w:cs="Arial"/>
          <w:color w:val="003947"/>
          <w:sz w:val="24"/>
          <w:szCs w:val="24"/>
          <w:lang w:eastAsia="fr-BE"/>
        </w:rPr>
        <w:t> désigne un compte unique créé pour vous afin d'accéder à notre service ou à certaines parties de notre service.</w:t>
      </w:r>
    </w:p>
    <w:p w:rsidR="000F79EB" w:rsidRPr="000F79EB" w:rsidRDefault="000F79EB" w:rsidP="000F79EB">
      <w:pPr>
        <w:numPr>
          <w:ilvl w:val="0"/>
          <w:numId w:val="2"/>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La </w:t>
      </w:r>
      <w:r w:rsidRPr="000F79EB">
        <w:rPr>
          <w:rFonts w:ascii="Arial" w:eastAsia="Times New Roman" w:hAnsi="Arial" w:cs="Arial"/>
          <w:b/>
          <w:bCs/>
          <w:color w:val="003947"/>
          <w:sz w:val="24"/>
          <w:szCs w:val="24"/>
          <w:lang w:eastAsia="fr-BE"/>
        </w:rPr>
        <w:t>Société</w:t>
      </w:r>
      <w:r w:rsidRPr="000F79EB">
        <w:rPr>
          <w:rFonts w:ascii="Arial" w:eastAsia="Times New Roman" w:hAnsi="Arial" w:cs="Arial"/>
          <w:color w:val="003947"/>
          <w:sz w:val="24"/>
          <w:szCs w:val="24"/>
          <w:lang w:eastAsia="fr-BE"/>
        </w:rPr>
        <w:t> (désignée par "la Société", "Nous", "Notre" ou "Nos" dans le présent accord) désigne </w:t>
      </w:r>
      <w:r w:rsidR="00C40A4D">
        <w:rPr>
          <w:rFonts w:ascii="Arial" w:eastAsia="Times New Roman" w:hAnsi="Arial" w:cs="Arial"/>
          <w:b/>
          <w:bCs/>
          <w:color w:val="003947"/>
          <w:sz w:val="24"/>
          <w:szCs w:val="24"/>
          <w:lang w:eastAsia="fr-BE"/>
        </w:rPr>
        <w:t xml:space="preserve">Devaux-Gustin SRL </w:t>
      </w:r>
      <w:r w:rsidRPr="000F79EB">
        <w:rPr>
          <w:rFonts w:ascii="Arial" w:eastAsia="Times New Roman" w:hAnsi="Arial" w:cs="Arial"/>
          <w:b/>
          <w:bCs/>
          <w:color w:val="003947"/>
          <w:sz w:val="24"/>
          <w:szCs w:val="24"/>
          <w:lang w:eastAsia="fr-BE"/>
        </w:rPr>
        <w:t>(BE </w:t>
      </w:r>
      <w:hyperlink r:id="rId5" w:tooltip="Companion: Call 0473073255" w:history="1">
        <w:r w:rsidRPr="000F79EB">
          <w:rPr>
            <w:rFonts w:ascii="Arial" w:eastAsia="Times New Roman" w:hAnsi="Arial" w:cs="Arial"/>
            <w:b/>
            <w:bCs/>
            <w:color w:val="000000"/>
            <w:sz w:val="24"/>
            <w:szCs w:val="24"/>
            <w:u w:val="single"/>
            <w:lang w:eastAsia="fr-BE"/>
          </w:rPr>
          <w:t>0</w:t>
        </w:r>
        <w:r w:rsidR="00C40A4D">
          <w:rPr>
            <w:rFonts w:ascii="Arial" w:eastAsia="Times New Roman" w:hAnsi="Arial" w:cs="Arial"/>
            <w:b/>
            <w:bCs/>
            <w:color w:val="000000"/>
            <w:sz w:val="24"/>
            <w:szCs w:val="24"/>
            <w:u w:val="single"/>
            <w:lang w:eastAsia="fr-BE"/>
          </w:rPr>
          <w:t>728</w:t>
        </w:r>
        <w:r w:rsidRPr="000F79EB">
          <w:rPr>
            <w:rFonts w:ascii="Arial" w:eastAsia="Times New Roman" w:hAnsi="Arial" w:cs="Arial"/>
            <w:b/>
            <w:bCs/>
            <w:color w:val="000000"/>
            <w:sz w:val="24"/>
            <w:szCs w:val="24"/>
            <w:u w:val="single"/>
            <w:lang w:eastAsia="fr-BE"/>
          </w:rPr>
          <w:t>.</w:t>
        </w:r>
        <w:r w:rsidR="00C40A4D">
          <w:rPr>
            <w:rFonts w:ascii="Arial" w:eastAsia="Times New Roman" w:hAnsi="Arial" w:cs="Arial"/>
            <w:b/>
            <w:bCs/>
            <w:color w:val="000000"/>
            <w:sz w:val="24"/>
            <w:szCs w:val="24"/>
            <w:u w:val="single"/>
            <w:lang w:eastAsia="fr-BE"/>
          </w:rPr>
          <w:t>696</w:t>
        </w:r>
        <w:r w:rsidRPr="000F79EB">
          <w:rPr>
            <w:rFonts w:ascii="Arial" w:eastAsia="Times New Roman" w:hAnsi="Arial" w:cs="Arial"/>
            <w:b/>
            <w:bCs/>
            <w:color w:val="000000"/>
            <w:sz w:val="24"/>
            <w:szCs w:val="24"/>
            <w:u w:val="single"/>
            <w:lang w:eastAsia="fr-BE"/>
          </w:rPr>
          <w:t>.5</w:t>
        </w:r>
        <w:r w:rsidR="00C40A4D">
          <w:rPr>
            <w:rFonts w:ascii="Arial" w:eastAsia="Times New Roman" w:hAnsi="Arial" w:cs="Arial"/>
            <w:b/>
            <w:bCs/>
            <w:color w:val="000000"/>
            <w:sz w:val="24"/>
            <w:szCs w:val="24"/>
            <w:u w:val="single"/>
            <w:lang w:eastAsia="fr-BE"/>
          </w:rPr>
          <w:t>63</w:t>
        </w:r>
      </w:hyperlink>
      <w:r w:rsidRPr="000F79EB">
        <w:rPr>
          <w:rFonts w:ascii="Arial" w:eastAsia="Times New Roman" w:hAnsi="Arial" w:cs="Arial"/>
          <w:b/>
          <w:bCs/>
          <w:color w:val="003947"/>
          <w:sz w:val="24"/>
          <w:szCs w:val="24"/>
          <w:lang w:eastAsia="fr-BE"/>
        </w:rPr>
        <w:t xml:space="preserve">) </w:t>
      </w:r>
      <w:r w:rsidR="00CE6DDD">
        <w:rPr>
          <w:rFonts w:ascii="Arial" w:eastAsia="Times New Roman" w:hAnsi="Arial" w:cs="Arial"/>
          <w:b/>
          <w:bCs/>
          <w:color w:val="003947"/>
          <w:sz w:val="24"/>
          <w:szCs w:val="24"/>
          <w:lang w:eastAsia="fr-BE"/>
        </w:rPr>
        <w:t>–</w:t>
      </w:r>
      <w:r w:rsidRPr="000F79EB">
        <w:rPr>
          <w:rFonts w:ascii="Arial" w:eastAsia="Times New Roman" w:hAnsi="Arial" w:cs="Arial"/>
          <w:b/>
          <w:bCs/>
          <w:color w:val="003947"/>
          <w:sz w:val="24"/>
          <w:szCs w:val="24"/>
          <w:lang w:eastAsia="fr-BE"/>
        </w:rPr>
        <w:t xml:space="preserve"> </w:t>
      </w:r>
      <w:r w:rsidR="00CE6DDD">
        <w:rPr>
          <w:rFonts w:ascii="Arial" w:eastAsia="Times New Roman" w:hAnsi="Arial" w:cs="Arial"/>
          <w:b/>
          <w:bCs/>
          <w:color w:val="003947"/>
          <w:sz w:val="24"/>
          <w:szCs w:val="24"/>
          <w:lang w:eastAsia="fr-BE"/>
        </w:rPr>
        <w:t>Avenue Emile Max 116 – 1030 Schaerbeek.</w:t>
      </w:r>
    </w:p>
    <w:p w:rsidR="000F79EB" w:rsidRPr="000F79EB" w:rsidRDefault="000F79EB" w:rsidP="000F79EB">
      <w:pPr>
        <w:numPr>
          <w:ilvl w:val="0"/>
          <w:numId w:val="3"/>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Les </w:t>
      </w:r>
      <w:r w:rsidRPr="000F79EB">
        <w:rPr>
          <w:rFonts w:ascii="Arial" w:eastAsia="Times New Roman" w:hAnsi="Arial" w:cs="Arial"/>
          <w:b/>
          <w:bCs/>
          <w:color w:val="003947"/>
          <w:sz w:val="24"/>
          <w:szCs w:val="24"/>
          <w:lang w:eastAsia="fr-BE"/>
        </w:rPr>
        <w:t>Cookies </w:t>
      </w:r>
      <w:r w:rsidRPr="000F79EB">
        <w:rPr>
          <w:rFonts w:ascii="Arial" w:eastAsia="Times New Roman" w:hAnsi="Arial" w:cs="Arial"/>
          <w:color w:val="003947"/>
          <w:sz w:val="24"/>
          <w:szCs w:val="24"/>
          <w:lang w:eastAsia="fr-BE"/>
        </w:rPr>
        <w:t>sont de petits fichiers qui sont placés sur votre ordinateur, votre appareil mobile ou tout autre appareil par un site web, contenant les détails de votre historique de navigation sur ce site web parmi ses nombreuses utilisations.</w:t>
      </w:r>
    </w:p>
    <w:p w:rsidR="000F79EB" w:rsidRPr="000F79EB" w:rsidRDefault="000F79EB" w:rsidP="000F79EB">
      <w:pPr>
        <w:numPr>
          <w:ilvl w:val="0"/>
          <w:numId w:val="4"/>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Le </w:t>
      </w:r>
      <w:r w:rsidRPr="000F79EB">
        <w:rPr>
          <w:rFonts w:ascii="Arial" w:eastAsia="Times New Roman" w:hAnsi="Arial" w:cs="Arial"/>
          <w:b/>
          <w:bCs/>
          <w:color w:val="003947"/>
          <w:sz w:val="24"/>
          <w:szCs w:val="24"/>
          <w:lang w:eastAsia="fr-BE"/>
        </w:rPr>
        <w:t>Pays</w:t>
      </w:r>
      <w:r w:rsidRPr="000F79EB">
        <w:rPr>
          <w:rFonts w:ascii="Arial" w:eastAsia="Times New Roman" w:hAnsi="Arial" w:cs="Arial"/>
          <w:color w:val="003947"/>
          <w:sz w:val="24"/>
          <w:szCs w:val="24"/>
          <w:lang w:eastAsia="fr-BE"/>
        </w:rPr>
        <w:t> se réfère à : </w:t>
      </w:r>
      <w:r w:rsidRPr="000F79EB">
        <w:rPr>
          <w:rFonts w:ascii="Arial" w:eastAsia="Times New Roman" w:hAnsi="Arial" w:cs="Arial"/>
          <w:b/>
          <w:bCs/>
          <w:color w:val="003947"/>
          <w:sz w:val="24"/>
          <w:szCs w:val="24"/>
          <w:lang w:eastAsia="fr-BE"/>
        </w:rPr>
        <w:t>Belgique</w:t>
      </w:r>
    </w:p>
    <w:p w:rsidR="000F79EB" w:rsidRPr="000F79EB" w:rsidRDefault="000F79EB" w:rsidP="000F79EB">
      <w:pPr>
        <w:numPr>
          <w:ilvl w:val="0"/>
          <w:numId w:val="5"/>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Dispositif</w:t>
      </w:r>
      <w:r w:rsidRPr="000F79EB">
        <w:rPr>
          <w:rFonts w:ascii="Arial" w:eastAsia="Times New Roman" w:hAnsi="Arial" w:cs="Arial"/>
          <w:color w:val="003947"/>
          <w:sz w:val="24"/>
          <w:szCs w:val="24"/>
          <w:lang w:eastAsia="fr-BE"/>
        </w:rPr>
        <w:t> désigne tout appareil permettant d'accéder au Service, tel qu'un ordinateur, un téléphone portable ou une tablette numérique.</w:t>
      </w:r>
    </w:p>
    <w:p w:rsidR="000F79EB" w:rsidRPr="000F79EB" w:rsidRDefault="000F79EB" w:rsidP="000F79EB">
      <w:pPr>
        <w:numPr>
          <w:ilvl w:val="0"/>
          <w:numId w:val="6"/>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Les </w:t>
      </w:r>
      <w:r w:rsidRPr="000F79EB">
        <w:rPr>
          <w:rFonts w:ascii="Arial" w:eastAsia="Times New Roman" w:hAnsi="Arial" w:cs="Arial"/>
          <w:b/>
          <w:bCs/>
          <w:color w:val="003947"/>
          <w:sz w:val="24"/>
          <w:szCs w:val="24"/>
          <w:lang w:eastAsia="fr-BE"/>
        </w:rPr>
        <w:t>Données personnelles</w:t>
      </w:r>
      <w:r w:rsidRPr="000F79EB">
        <w:rPr>
          <w:rFonts w:ascii="Arial" w:eastAsia="Times New Roman" w:hAnsi="Arial" w:cs="Arial"/>
          <w:color w:val="003947"/>
          <w:sz w:val="24"/>
          <w:szCs w:val="24"/>
          <w:lang w:eastAsia="fr-BE"/>
        </w:rPr>
        <w:t> sont toutes les informations qui se rapportent à une personne identifiée ou identifiable.</w:t>
      </w:r>
    </w:p>
    <w:p w:rsidR="000F79EB" w:rsidRPr="000F79EB" w:rsidRDefault="000F79EB" w:rsidP="000F79EB">
      <w:pPr>
        <w:numPr>
          <w:ilvl w:val="0"/>
          <w:numId w:val="7"/>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lastRenderedPageBreak/>
        <w:t>Le </w:t>
      </w:r>
      <w:r w:rsidRPr="000F79EB">
        <w:rPr>
          <w:rFonts w:ascii="Arial" w:eastAsia="Times New Roman" w:hAnsi="Arial" w:cs="Arial"/>
          <w:b/>
          <w:bCs/>
          <w:color w:val="003947"/>
          <w:sz w:val="24"/>
          <w:szCs w:val="24"/>
          <w:lang w:eastAsia="fr-BE"/>
        </w:rPr>
        <w:t>Service</w:t>
      </w:r>
      <w:r w:rsidRPr="000F79EB">
        <w:rPr>
          <w:rFonts w:ascii="Arial" w:eastAsia="Times New Roman" w:hAnsi="Arial" w:cs="Arial"/>
          <w:color w:val="003947"/>
          <w:sz w:val="24"/>
          <w:szCs w:val="24"/>
          <w:lang w:eastAsia="fr-BE"/>
        </w:rPr>
        <w:t> fait référence au site web.</w:t>
      </w:r>
    </w:p>
    <w:p w:rsidR="000F79EB" w:rsidRPr="000F79EB" w:rsidRDefault="000F79EB" w:rsidP="000F79EB">
      <w:pPr>
        <w:numPr>
          <w:ilvl w:val="0"/>
          <w:numId w:val="8"/>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Prestataire de services</w:t>
      </w:r>
      <w:r w:rsidRPr="000F79EB">
        <w:rPr>
          <w:rFonts w:ascii="Arial" w:eastAsia="Times New Roman" w:hAnsi="Arial" w:cs="Arial"/>
          <w:color w:val="003947"/>
          <w:sz w:val="24"/>
          <w:szCs w:val="24"/>
          <w:lang w:eastAsia="fr-BE"/>
        </w:rPr>
        <w:t> désigne toute personne physique ou morale qui traite les données pour le compte de la Société. Il s'agit de sociétés tierces ou de personnes employées par la Société pour faciliter le Service, pour fournir le Service au nom de la Société, pour effectuer des services liés au Service ou pour aider la Société à analyser la façon dont le Service est utilisé.</w:t>
      </w:r>
    </w:p>
    <w:p w:rsidR="000F79EB" w:rsidRPr="000F79EB" w:rsidRDefault="000F79EB" w:rsidP="000F79EB">
      <w:pPr>
        <w:numPr>
          <w:ilvl w:val="0"/>
          <w:numId w:val="9"/>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Les </w:t>
      </w:r>
      <w:r w:rsidRPr="000F79EB">
        <w:rPr>
          <w:rFonts w:ascii="Arial" w:eastAsia="Times New Roman" w:hAnsi="Arial" w:cs="Arial"/>
          <w:b/>
          <w:bCs/>
          <w:color w:val="003947"/>
          <w:sz w:val="24"/>
          <w:szCs w:val="24"/>
          <w:lang w:eastAsia="fr-BE"/>
        </w:rPr>
        <w:t>Données d'utilisation</w:t>
      </w:r>
      <w:r w:rsidRPr="000F79EB">
        <w:rPr>
          <w:rFonts w:ascii="Arial" w:eastAsia="Times New Roman" w:hAnsi="Arial" w:cs="Arial"/>
          <w:color w:val="003947"/>
          <w:sz w:val="24"/>
          <w:szCs w:val="24"/>
          <w:lang w:eastAsia="fr-BE"/>
        </w:rPr>
        <w:t> désignent les données collectées automatiquement, soit générées par l'utilisation du service, soit provenant de l'infrastructure du service elle-même (par exemple, la durée de la visite d'une page).</w:t>
      </w:r>
    </w:p>
    <w:p w:rsidR="000F79EB" w:rsidRPr="000F79EB" w:rsidRDefault="000F79EB" w:rsidP="000F79EB">
      <w:pPr>
        <w:numPr>
          <w:ilvl w:val="0"/>
          <w:numId w:val="10"/>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Le </w:t>
      </w:r>
      <w:r w:rsidRPr="000F79EB">
        <w:rPr>
          <w:rFonts w:ascii="Arial" w:eastAsia="Times New Roman" w:hAnsi="Arial" w:cs="Arial"/>
          <w:b/>
          <w:bCs/>
          <w:color w:val="003947"/>
          <w:sz w:val="24"/>
          <w:szCs w:val="24"/>
          <w:lang w:eastAsia="fr-BE"/>
        </w:rPr>
        <w:t>Site web</w:t>
      </w:r>
      <w:r w:rsidRPr="000F79EB">
        <w:rPr>
          <w:rFonts w:ascii="Arial" w:eastAsia="Times New Roman" w:hAnsi="Arial" w:cs="Arial"/>
          <w:color w:val="003947"/>
          <w:sz w:val="24"/>
          <w:szCs w:val="24"/>
          <w:lang w:eastAsia="fr-BE"/>
        </w:rPr>
        <w:t> fait référence à </w:t>
      </w:r>
      <w:r w:rsidR="005C0980">
        <w:rPr>
          <w:rFonts w:ascii="Arial" w:eastAsia="Times New Roman" w:hAnsi="Arial" w:cs="Arial"/>
          <w:b/>
          <w:bCs/>
          <w:color w:val="003947"/>
          <w:sz w:val="24"/>
          <w:szCs w:val="24"/>
          <w:lang w:eastAsia="fr-BE"/>
        </w:rPr>
        <w:t>Devaux-Gustin SRL</w:t>
      </w:r>
      <w:r w:rsidRPr="000F79EB">
        <w:rPr>
          <w:rFonts w:ascii="Arial" w:eastAsia="Times New Roman" w:hAnsi="Arial" w:cs="Arial"/>
          <w:color w:val="003947"/>
          <w:sz w:val="24"/>
          <w:szCs w:val="24"/>
          <w:lang w:eastAsia="fr-BE"/>
        </w:rPr>
        <w:t>, accessible à partir de </w:t>
      </w:r>
      <w:r w:rsidRPr="000F79EB">
        <w:rPr>
          <w:rFonts w:ascii="Arial" w:eastAsia="Times New Roman" w:hAnsi="Arial" w:cs="Arial"/>
          <w:b/>
          <w:bCs/>
          <w:color w:val="003947"/>
          <w:sz w:val="24"/>
          <w:szCs w:val="24"/>
          <w:lang w:eastAsia="fr-BE"/>
        </w:rPr>
        <w:t>www.d</w:t>
      </w:r>
      <w:r w:rsidR="005C0980">
        <w:rPr>
          <w:rFonts w:ascii="Arial" w:eastAsia="Times New Roman" w:hAnsi="Arial" w:cs="Arial"/>
          <w:b/>
          <w:bCs/>
          <w:color w:val="003947"/>
          <w:sz w:val="24"/>
          <w:szCs w:val="24"/>
          <w:lang w:eastAsia="fr-BE"/>
        </w:rPr>
        <w:t>gef</w:t>
      </w:r>
      <w:r w:rsidRPr="000F79EB">
        <w:rPr>
          <w:rFonts w:ascii="Arial" w:eastAsia="Times New Roman" w:hAnsi="Arial" w:cs="Arial"/>
          <w:b/>
          <w:bCs/>
          <w:color w:val="003947"/>
          <w:sz w:val="24"/>
          <w:szCs w:val="24"/>
          <w:lang w:eastAsia="fr-BE"/>
        </w:rPr>
        <w:t>.be</w:t>
      </w:r>
    </w:p>
    <w:p w:rsidR="000F79EB" w:rsidRPr="000F79EB" w:rsidRDefault="000F79EB" w:rsidP="000F79EB">
      <w:pPr>
        <w:numPr>
          <w:ilvl w:val="0"/>
          <w:numId w:val="11"/>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Vous</w:t>
      </w:r>
      <w:r w:rsidRPr="000F79EB">
        <w:rPr>
          <w:rFonts w:ascii="Arial" w:eastAsia="Times New Roman" w:hAnsi="Arial" w:cs="Arial"/>
          <w:color w:val="003947"/>
          <w:sz w:val="24"/>
          <w:szCs w:val="24"/>
          <w:lang w:eastAsia="fr-BE"/>
        </w:rPr>
        <w:t> désigne la personne qui accède au Service ou l'utilise, ou la société ou autre entité juridique au nom de laquelle cette personne accède au Service ou l'utilise, selon le cas.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before="100" w:beforeAutospacing="1" w:after="100" w:afterAutospacing="1" w:line="240" w:lineRule="auto"/>
        <w:outlineLvl w:val="2"/>
        <w:rPr>
          <w:rFonts w:ascii="Arial" w:eastAsia="Times New Roman" w:hAnsi="Arial" w:cs="Arial"/>
          <w:b/>
          <w:bCs/>
          <w:color w:val="003947"/>
          <w:sz w:val="27"/>
          <w:szCs w:val="27"/>
          <w:lang w:eastAsia="fr-BE"/>
        </w:rPr>
      </w:pPr>
      <w:r w:rsidRPr="000F79EB">
        <w:rPr>
          <w:rFonts w:ascii="Arial" w:eastAsia="Times New Roman" w:hAnsi="Arial" w:cs="Arial"/>
          <w:b/>
          <w:bCs/>
          <w:color w:val="003947"/>
          <w:sz w:val="27"/>
          <w:szCs w:val="27"/>
          <w:lang w:eastAsia="fr-BE"/>
        </w:rPr>
        <w:t>Collecte et Utilisation de vos Données personnelles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r w:rsidRPr="000F79EB">
        <w:rPr>
          <w:rFonts w:ascii="Arial" w:eastAsia="Times New Roman" w:hAnsi="Arial" w:cs="Arial"/>
          <w:b/>
          <w:bCs/>
          <w:color w:val="003947"/>
          <w:sz w:val="24"/>
          <w:szCs w:val="24"/>
          <w:lang w:eastAsia="fr-BE"/>
        </w:rPr>
        <w:t>TYPES DE DONNÉES COLLECTÉES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Données personnelles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Lors de l'utilisation de Notre service, nous pouvons Vous demander de nous fournir certaines informations personnellement identifiables qui peuvent être utilisées pour vous contacter ou vous identifier. Les informations personnellement identifiables peuvent inclure, mais ne sont pas limitées à :</w:t>
      </w:r>
    </w:p>
    <w:p w:rsidR="000F79EB" w:rsidRPr="000F79EB" w:rsidRDefault="000F79EB" w:rsidP="000F79EB">
      <w:pPr>
        <w:numPr>
          <w:ilvl w:val="0"/>
          <w:numId w:val="12"/>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Adresse électronique</w:t>
      </w:r>
    </w:p>
    <w:p w:rsidR="000F79EB" w:rsidRPr="000F79EB" w:rsidRDefault="000F79EB" w:rsidP="000F79EB">
      <w:pPr>
        <w:numPr>
          <w:ilvl w:val="0"/>
          <w:numId w:val="13"/>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Adresse, État, Province, Code postal, Ville</w:t>
      </w:r>
    </w:p>
    <w:p w:rsidR="000F79EB" w:rsidRPr="000F79EB" w:rsidRDefault="000F79EB" w:rsidP="000F79EB">
      <w:pPr>
        <w:numPr>
          <w:ilvl w:val="0"/>
          <w:numId w:val="14"/>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Données d'utilisation</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Données d'utilisation</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Les Données d'utilisation sont collectées automatiquement lors de l'utilisation du Service.</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 xml:space="preserve">Les Données d'utilisation peuvent inclure des informations telles que l'adresse de protocole Internet (par exemple, l'adresse IP) de Votre Appareil, le type de </w:t>
      </w:r>
      <w:r w:rsidRPr="000F79EB">
        <w:rPr>
          <w:rFonts w:ascii="Arial" w:eastAsia="Times New Roman" w:hAnsi="Arial" w:cs="Arial"/>
          <w:color w:val="003947"/>
          <w:sz w:val="24"/>
          <w:szCs w:val="24"/>
          <w:lang w:eastAsia="fr-BE"/>
        </w:rPr>
        <w:lastRenderedPageBreak/>
        <w:t>navigateur, la version du navigateur, les pages de Notre Service que vous visitez, l'heure et la date de Votre visite, le temps passé sur ces pages, les identifiants uniques de l'appareil et d'autres données de diagnostic.</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Lorsque Vous accédez au Service par ou via un appareil mobile, Nous pouvons recueillir automatiquement certaines informations, y compris, mais sans s'y limiter, le type d'appareil mobile que vous utilisez, l'identifiant unique de votre appareil mobile, l'adresse IP de votre appareil mobile, votre système d'exploitation mobile, le type de navigateur Internet mobile que vous utilisez, les identifiants uniques de l'appareil et d'autres données de diagnostic.</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Nous pouvons également recueillir les informations que votre navigateur envoie lorsque vous visitez notre service ou lorsque vous accédez au service par ou via un appareil mobile.</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TECHNOLOGIES DE SUIVI ET COOKIES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Nous utilisons des cookies et des technologies de suivi similaires pour suivre l'activité sur Notre Service et stocker certaines informations. Les technologies de suivi utilisées sont des balises, des marqueurs et des scripts pour collecter et suivre des informations et pour améliorer et analyser Notre Service. Les technologies que nous utilisons peuvent inclure :</w:t>
      </w:r>
    </w:p>
    <w:p w:rsidR="000F79EB" w:rsidRPr="000F79EB" w:rsidRDefault="000F79EB" w:rsidP="000F79EB">
      <w:pPr>
        <w:numPr>
          <w:ilvl w:val="0"/>
          <w:numId w:val="15"/>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Cookies ou cookies de navigateur.</w:t>
      </w:r>
      <w:r w:rsidRPr="000F79EB">
        <w:rPr>
          <w:rFonts w:ascii="Arial" w:eastAsia="Times New Roman" w:hAnsi="Arial" w:cs="Arial"/>
          <w:color w:val="003947"/>
          <w:sz w:val="24"/>
          <w:szCs w:val="24"/>
          <w:lang w:eastAsia="fr-BE"/>
        </w:rPr>
        <w:t> Un cookie est un petit fichier placé sur votre appareil. Vous pouvez demander à votre navigateur de refuser tous les cookies ou d'indiquer quand un cookie est envoyé. Toutefois, si vous n'acceptez pas les cookies, il se peut que vous ne puissiez pas utiliser certaines parties de notre service. À moins que vous n'ayez réglé les paramètres de votre navigateur pour qu'il refuse les cookies, notre service peut utiliser des cookies.</w:t>
      </w:r>
    </w:p>
    <w:p w:rsidR="000F79EB" w:rsidRPr="000F79EB" w:rsidRDefault="000F79EB" w:rsidP="000F79EB">
      <w:pPr>
        <w:numPr>
          <w:ilvl w:val="0"/>
          <w:numId w:val="16"/>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Cookies Flash.</w:t>
      </w:r>
      <w:r w:rsidRPr="000F79EB">
        <w:rPr>
          <w:rFonts w:ascii="Arial" w:eastAsia="Times New Roman" w:hAnsi="Arial" w:cs="Arial"/>
          <w:color w:val="003947"/>
          <w:sz w:val="24"/>
          <w:szCs w:val="24"/>
          <w:lang w:eastAsia="fr-BE"/>
        </w:rPr>
        <w:t> Certaines fonctionnalités de notre Service peuvent utiliser des objets stockés localement (ou Flash Cookies) pour collecter et stocker des informations sur vos préférences ou votre activité sur notre Service. Les Flash Cookies ne sont pas gérés par les mêmes paramètres de navigateur que ceux utilisés pour les Browser Cookies. Pour plus d'informations sur la manière dont vous pouvez supprimer les cookies Flash, veuillez lire "Où puis-je modifier les paramètres de désactivation ou de suppression des objets locaux partagés ?" disponible </w:t>
      </w:r>
      <w:hyperlink r:id="rId6" w:anchor="main_Where_can_I_change_the_settings_for_disabling__or_deleting_local_shared_objects_%E2%80%8D" w:history="1">
        <w:r w:rsidRPr="000F79EB">
          <w:rPr>
            <w:rFonts w:ascii="Arial" w:eastAsia="Times New Roman" w:hAnsi="Arial" w:cs="Arial"/>
            <w:color w:val="0000FF"/>
            <w:sz w:val="24"/>
            <w:szCs w:val="24"/>
            <w:u w:val="single"/>
            <w:lang w:eastAsia="fr-BE"/>
          </w:rPr>
          <w:t>ici</w:t>
        </w:r>
      </w:hyperlink>
      <w:r w:rsidRPr="000F79EB">
        <w:rPr>
          <w:rFonts w:ascii="Arial" w:eastAsia="Times New Roman" w:hAnsi="Arial" w:cs="Arial"/>
          <w:color w:val="003947"/>
          <w:sz w:val="24"/>
          <w:szCs w:val="24"/>
          <w:lang w:eastAsia="fr-BE"/>
        </w:rPr>
        <w:t>.</w:t>
      </w:r>
    </w:p>
    <w:p w:rsidR="000F79EB" w:rsidRPr="000F79EB" w:rsidRDefault="000F79EB" w:rsidP="000F79EB">
      <w:pPr>
        <w:numPr>
          <w:ilvl w:val="0"/>
          <w:numId w:val="17"/>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Balises Web.</w:t>
      </w:r>
      <w:r w:rsidRPr="000F79EB">
        <w:rPr>
          <w:rFonts w:ascii="Arial" w:eastAsia="Times New Roman" w:hAnsi="Arial" w:cs="Arial"/>
          <w:color w:val="003947"/>
          <w:sz w:val="24"/>
          <w:szCs w:val="24"/>
          <w:lang w:eastAsia="fr-BE"/>
        </w:rPr>
        <w:t xml:space="preserve"> Certaines sections de notre service et de nos courriels peuvent contenir de petits fichiers électroniques appelés balise web (également appelés </w:t>
      </w:r>
      <w:proofErr w:type="spellStart"/>
      <w:r w:rsidRPr="000F79EB">
        <w:rPr>
          <w:rFonts w:ascii="Arial" w:eastAsia="Times New Roman" w:hAnsi="Arial" w:cs="Arial"/>
          <w:color w:val="003947"/>
          <w:sz w:val="24"/>
          <w:szCs w:val="24"/>
          <w:lang w:eastAsia="fr-BE"/>
        </w:rPr>
        <w:t>gifs</w:t>
      </w:r>
      <w:proofErr w:type="spellEnd"/>
      <w:r w:rsidRPr="000F79EB">
        <w:rPr>
          <w:rFonts w:ascii="Arial" w:eastAsia="Times New Roman" w:hAnsi="Arial" w:cs="Arial"/>
          <w:color w:val="003947"/>
          <w:sz w:val="24"/>
          <w:szCs w:val="24"/>
          <w:lang w:eastAsia="fr-BE"/>
        </w:rPr>
        <w:t xml:space="preserve"> transparents, balises pixel et </w:t>
      </w:r>
      <w:proofErr w:type="spellStart"/>
      <w:r w:rsidRPr="000F79EB">
        <w:rPr>
          <w:rFonts w:ascii="Arial" w:eastAsia="Times New Roman" w:hAnsi="Arial" w:cs="Arial"/>
          <w:color w:val="003947"/>
          <w:sz w:val="24"/>
          <w:szCs w:val="24"/>
          <w:lang w:eastAsia="fr-BE"/>
        </w:rPr>
        <w:t>gifs</w:t>
      </w:r>
      <w:proofErr w:type="spellEnd"/>
      <w:r w:rsidRPr="000F79EB">
        <w:rPr>
          <w:rFonts w:ascii="Arial" w:eastAsia="Times New Roman" w:hAnsi="Arial" w:cs="Arial"/>
          <w:color w:val="003947"/>
          <w:sz w:val="24"/>
          <w:szCs w:val="24"/>
          <w:lang w:eastAsia="fr-BE"/>
        </w:rPr>
        <w:t xml:space="preserve"> à pixel unique) qui permettent à la société, par exemple, de compter les utilisateurs qui ont visité ces pages ou ouvert un courriel et d'établir d'autres statistiques relatives au site Web (par exemple, enregistrer la popularité d'une certaine section et vérifier l'intégrité du système et du serveur).</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lastRenderedPageBreak/>
        <w:t>Les Cookies peuvent être des cookies "Persistants" ou des cookies "de Session". Les cookies persistants restent sur Votre ordinateur personnel ou votre appareil mobile lorsque Vous vous déconnectez, tandis que les cookies de session sont supprimés dès que vous fermez Votre navigateur web. Vous pouvez en savoir plus sur les cookies </w:t>
      </w:r>
      <w:hyperlink r:id="rId7" w:anchor="faq-8" w:history="1">
        <w:r w:rsidRPr="000F79EB">
          <w:rPr>
            <w:rFonts w:ascii="Arial" w:eastAsia="Times New Roman" w:hAnsi="Arial" w:cs="Arial"/>
            <w:color w:val="0000FF"/>
            <w:sz w:val="24"/>
            <w:szCs w:val="24"/>
            <w:u w:val="single"/>
            <w:lang w:eastAsia="fr-BE"/>
          </w:rPr>
          <w:t>ici.</w:t>
        </w:r>
      </w:hyperlink>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Nous utilisons des Cookies de Session et des Cookies Persistants aux fins énoncées ci-dessous :</w:t>
      </w:r>
    </w:p>
    <w:p w:rsidR="000F79EB" w:rsidRPr="000F79EB" w:rsidRDefault="000F79EB" w:rsidP="000F79EB">
      <w:pPr>
        <w:numPr>
          <w:ilvl w:val="0"/>
          <w:numId w:val="18"/>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Cookies Nécessaires / Essentiels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Type : Cookies de session</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Administré par : Nous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Objectif : Ces Cookies sont essentiels pour Vous fournir les services disponibles par le biais du site Web et pour Vous permettre d'utiliser certaines de ses fonctionnalités. Ils aident à authentifier les utilisateurs et à prévenir l'utilisation frauduleuse des comptes d'utilisateurs. Sans ces Cookies, les services que Vous avez demandés ne peuvent pas être fournis, et Nous utilisons ces Cookies uniquement pour Vous fournir ces services.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numPr>
          <w:ilvl w:val="0"/>
          <w:numId w:val="19"/>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Politique de cookies / Avis d'Acceptation des Cookies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Type : Cookies persistants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Administré par : Nous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Objectif : Ces cookies identifient si les utilisateurs ont accepté l'utilisation de cookies sur le Site Web.</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numPr>
          <w:ilvl w:val="0"/>
          <w:numId w:val="20"/>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Cookies de fonctionnalité</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Type : Cookies persistants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Administré par : Nous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Objectif : Ces Cookies nous permettent de nous souvenir des choix que vous faites lorsque vous utilisez le site Web, comme la mémorisation de vos données de connexion ou de vos préférences linguistiques. L'objectif de ces cookies est de vous offrir une expérience plus personnelle et de vous éviter de devoir saisir à nouveau vos préférences chaque fois que vous utilisez le site Web.</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numPr>
          <w:ilvl w:val="0"/>
          <w:numId w:val="21"/>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lastRenderedPageBreak/>
        <w:t>Cookies de Suivi et de Performance</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Type : Cookies persistants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Administré par : Tiers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Objectif : Ces Cookies sont utilisés pour suivre les informations relatives au trafic sur le site Web et à la manière dont les utilisateurs utilisent le Site Web. Les informations recueillies via ces Cookies peuvent vous identifier directement ou indirectement en tant que visiteur individuel. En effet, les informations collectées sont généralement liées à un identifiant pseudonyme associé à l'appareil que vous utilisez pour accéder au site Web. Nous pouvons également utiliser ces Cookies pour tester de nouvelles pages, caractéristiques ou nouvelles fonctionnalités du Site Internet afin de voir comment nos utilisateurs y réagissent.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Pour plus d'informations sur les cookies que nous utilisons et vos choix en matière de cookies, veuillez consulter la section Cookies de notre Politique de Confidentialité.</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UTILISATION DE VOS DONNÉES PERSONNELLES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La Société peut utiliser les Données personnelles aux fins suivantes :</w:t>
      </w:r>
    </w:p>
    <w:p w:rsidR="000F79EB" w:rsidRPr="000F79EB" w:rsidRDefault="000F79EB" w:rsidP="000F79EB">
      <w:pPr>
        <w:numPr>
          <w:ilvl w:val="0"/>
          <w:numId w:val="22"/>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Pour fournir et maintenir notre service</w:t>
      </w:r>
      <w:r w:rsidRPr="000F79EB">
        <w:rPr>
          <w:rFonts w:ascii="Arial" w:eastAsia="Times New Roman" w:hAnsi="Arial" w:cs="Arial"/>
          <w:color w:val="003947"/>
          <w:sz w:val="24"/>
          <w:szCs w:val="24"/>
          <w:lang w:eastAsia="fr-BE"/>
        </w:rPr>
        <w:t>, y compris pour surveiller l'utilisation de Notre service.</w:t>
      </w:r>
    </w:p>
    <w:p w:rsidR="000F79EB" w:rsidRPr="000F79EB" w:rsidRDefault="000F79EB" w:rsidP="000F79EB">
      <w:pPr>
        <w:numPr>
          <w:ilvl w:val="0"/>
          <w:numId w:val="22"/>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Pour gérer votre compte :</w:t>
      </w:r>
      <w:r w:rsidRPr="000F79EB">
        <w:rPr>
          <w:rFonts w:ascii="Arial" w:eastAsia="Times New Roman" w:hAnsi="Arial" w:cs="Arial"/>
          <w:color w:val="003947"/>
          <w:sz w:val="24"/>
          <w:szCs w:val="24"/>
          <w:lang w:eastAsia="fr-BE"/>
        </w:rPr>
        <w:t> pour gérer Votre inscription en tant qu'utilisateur du Service. Les Données Personnelles que Vous fournissez peuvent Vous donner accès à différentes fonctionnalités du Service qui Vous sont accessibles en tant qu'utilisateur enregistré.</w:t>
      </w:r>
    </w:p>
    <w:p w:rsidR="000F79EB" w:rsidRPr="000F79EB" w:rsidRDefault="000F79EB" w:rsidP="000F79EB">
      <w:pPr>
        <w:numPr>
          <w:ilvl w:val="0"/>
          <w:numId w:val="22"/>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Pour l'exécution d'un contrat :</w:t>
      </w:r>
      <w:r w:rsidRPr="000F79EB">
        <w:rPr>
          <w:rFonts w:ascii="Arial" w:eastAsia="Times New Roman" w:hAnsi="Arial" w:cs="Arial"/>
          <w:color w:val="003947"/>
          <w:sz w:val="24"/>
          <w:szCs w:val="24"/>
          <w:lang w:eastAsia="fr-BE"/>
        </w:rPr>
        <w:t> l'élaboration, le respect et l'engagement du contrat d'achat des produits, articles ou services que Vous avez achetés ou de tout autre contrat avec Nous par le biais du Service.</w:t>
      </w:r>
    </w:p>
    <w:p w:rsidR="000F79EB" w:rsidRPr="000F79EB" w:rsidRDefault="000F79EB" w:rsidP="000F79EB">
      <w:pPr>
        <w:numPr>
          <w:ilvl w:val="0"/>
          <w:numId w:val="22"/>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Vous contacter :</w:t>
      </w:r>
      <w:r w:rsidRPr="000F79EB">
        <w:rPr>
          <w:rFonts w:ascii="Arial" w:eastAsia="Times New Roman" w:hAnsi="Arial" w:cs="Arial"/>
          <w:color w:val="003947"/>
          <w:sz w:val="24"/>
          <w:szCs w:val="24"/>
          <w:lang w:eastAsia="fr-BE"/>
        </w:rPr>
        <w:t> Vous contacter par courriel, appels téléphoniques, SMS ou autres formes équivalentes de communication électronique, telles que les notifications push d'une application mobile concernant les mises à jour ou les communications informatives liées aux fonctionnalités, produits ou services contractuels, y compris les mises à jour de sécurité, lorsque cela est nécessaire ou raisonnable pour leur mise en œuvre.</w:t>
      </w:r>
    </w:p>
    <w:p w:rsidR="000F79EB" w:rsidRPr="000F79EB" w:rsidRDefault="000F79EB" w:rsidP="000F79EB">
      <w:pPr>
        <w:numPr>
          <w:ilvl w:val="0"/>
          <w:numId w:val="22"/>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Vous fournir</w:t>
      </w:r>
      <w:r w:rsidRPr="000F79EB">
        <w:rPr>
          <w:rFonts w:ascii="Arial" w:eastAsia="Times New Roman" w:hAnsi="Arial" w:cs="Arial"/>
          <w:color w:val="003947"/>
          <w:sz w:val="24"/>
          <w:szCs w:val="24"/>
          <w:lang w:eastAsia="fr-BE"/>
        </w:rPr>
        <w:t> des nouvelles, des offres spéciales et des informations générales sur d'autres biens, services et événements que nous proposons et qui sont similaires à ceux que vous avez déjà achetés ou sur lesquels vous vous êtes renseigné, à moins que vous n'ayez choisi de ne pas recevoir ces informations.</w:t>
      </w:r>
    </w:p>
    <w:p w:rsidR="000F79EB" w:rsidRPr="000F79EB" w:rsidRDefault="000F79EB" w:rsidP="000F79EB">
      <w:pPr>
        <w:numPr>
          <w:ilvl w:val="0"/>
          <w:numId w:val="22"/>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Gérer vos demandes :</w:t>
      </w:r>
      <w:r w:rsidRPr="000F79EB">
        <w:rPr>
          <w:rFonts w:ascii="Arial" w:eastAsia="Times New Roman" w:hAnsi="Arial" w:cs="Arial"/>
          <w:color w:val="003947"/>
          <w:sz w:val="24"/>
          <w:szCs w:val="24"/>
          <w:lang w:eastAsia="fr-BE"/>
        </w:rPr>
        <w:t xml:space="preserve"> Pour assister et gérer les demandes que Vous Nous </w:t>
      </w:r>
      <w:proofErr w:type="gramStart"/>
      <w:r w:rsidRPr="000F79EB">
        <w:rPr>
          <w:rFonts w:ascii="Arial" w:eastAsia="Times New Roman" w:hAnsi="Arial" w:cs="Arial"/>
          <w:color w:val="003947"/>
          <w:sz w:val="24"/>
          <w:szCs w:val="24"/>
          <w:lang w:eastAsia="fr-BE"/>
        </w:rPr>
        <w:t>adressez</w:t>
      </w:r>
      <w:proofErr w:type="gramEnd"/>
      <w:r w:rsidRPr="000F79EB">
        <w:rPr>
          <w:rFonts w:ascii="Arial" w:eastAsia="Times New Roman" w:hAnsi="Arial" w:cs="Arial"/>
          <w:color w:val="003947"/>
          <w:sz w:val="24"/>
          <w:szCs w:val="24"/>
          <w:lang w:eastAsia="fr-BE"/>
        </w:rPr>
        <w:t>.</w:t>
      </w:r>
    </w:p>
    <w:p w:rsidR="000F79EB" w:rsidRPr="000F79EB" w:rsidRDefault="000F79EB" w:rsidP="000F79EB">
      <w:pPr>
        <w:numPr>
          <w:ilvl w:val="0"/>
          <w:numId w:val="22"/>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Pour les transferts d'entreprise :</w:t>
      </w:r>
      <w:r w:rsidRPr="000F79EB">
        <w:rPr>
          <w:rFonts w:ascii="Arial" w:eastAsia="Times New Roman" w:hAnsi="Arial" w:cs="Arial"/>
          <w:color w:val="003947"/>
          <w:sz w:val="24"/>
          <w:szCs w:val="24"/>
          <w:lang w:eastAsia="fr-BE"/>
        </w:rPr>
        <w:t xml:space="preserve"> Nous pouvons utiliser Vos informations pour évaluer ou mener une fusion, un désinvestissement, une restructuration, une réorganisation, une dissolution ou toute autre vente ou transfert de tout ou partie de Nos actifs, que ce soit dans le cadre d'une poursuite d'activité ou </w:t>
      </w:r>
      <w:r w:rsidRPr="000F79EB">
        <w:rPr>
          <w:rFonts w:ascii="Arial" w:eastAsia="Times New Roman" w:hAnsi="Arial" w:cs="Arial"/>
          <w:color w:val="003947"/>
          <w:sz w:val="24"/>
          <w:szCs w:val="24"/>
          <w:lang w:eastAsia="fr-BE"/>
        </w:rPr>
        <w:lastRenderedPageBreak/>
        <w:t>d'une faillite, d'une liquidation ou d'une procédure similaire, dans laquelle les Données personnelles que Nous détenons sur les utilisateurs de nos Services font partie des actifs transférés.</w:t>
      </w:r>
    </w:p>
    <w:p w:rsidR="000F79EB" w:rsidRPr="000F79EB" w:rsidRDefault="000F79EB" w:rsidP="000F79EB">
      <w:pPr>
        <w:numPr>
          <w:ilvl w:val="0"/>
          <w:numId w:val="22"/>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À d'autres fins</w:t>
      </w:r>
      <w:r w:rsidRPr="000F79EB">
        <w:rPr>
          <w:rFonts w:ascii="Arial" w:eastAsia="Times New Roman" w:hAnsi="Arial" w:cs="Arial"/>
          <w:color w:val="003947"/>
          <w:sz w:val="24"/>
          <w:szCs w:val="24"/>
          <w:lang w:eastAsia="fr-BE"/>
        </w:rPr>
        <w:t>: Nous pouvons utiliser Vos informations à d'autres fins, telles que l'analyse des données, l'identification des tendances d'utilisation, la détermination de l'efficacité de Nos campagnes promotionnelles et l'évaluation et l'amélioration de Notre service, de Nos produits, de Nos services, de Notre marketing et de Votre expérience.</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Nous pouvons partager Vos informations personnelles dans les situations suivantes :</w:t>
      </w:r>
    </w:p>
    <w:p w:rsidR="000F79EB" w:rsidRPr="000F79EB" w:rsidRDefault="000F79EB" w:rsidP="000F79EB">
      <w:pPr>
        <w:numPr>
          <w:ilvl w:val="0"/>
          <w:numId w:val="23"/>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Avec les fournisseurs de services :</w:t>
      </w:r>
      <w:r w:rsidRPr="000F79EB">
        <w:rPr>
          <w:rFonts w:ascii="Arial" w:eastAsia="Times New Roman" w:hAnsi="Arial" w:cs="Arial"/>
          <w:color w:val="003947"/>
          <w:sz w:val="24"/>
          <w:szCs w:val="24"/>
          <w:lang w:eastAsia="fr-BE"/>
        </w:rPr>
        <w:t> Nous pouvons partager Vos informations personnelles avec des fournisseurs de services afin de surveiller et d'analyser l'utilisation de Notre service, pour le traitement des paiements, pour Vous contacter.</w:t>
      </w:r>
    </w:p>
    <w:p w:rsidR="000F79EB" w:rsidRPr="000F79EB" w:rsidRDefault="000F79EB" w:rsidP="000F79EB">
      <w:pPr>
        <w:numPr>
          <w:ilvl w:val="0"/>
          <w:numId w:val="23"/>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Pour les transferts d'entreprise :</w:t>
      </w:r>
      <w:r w:rsidRPr="000F79EB">
        <w:rPr>
          <w:rFonts w:ascii="Arial" w:eastAsia="Times New Roman" w:hAnsi="Arial" w:cs="Arial"/>
          <w:color w:val="003947"/>
          <w:sz w:val="24"/>
          <w:szCs w:val="24"/>
          <w:lang w:eastAsia="fr-BE"/>
        </w:rPr>
        <w:t> Nous pouvons partager ou transférer Vos informations personnelles dans le cadre ou pendant les négociations d'une fusion, d'une vente d'actifs de la Société, d'un financement ou de l'acquisition de tout ou partie de Nos activités par une autre société.</w:t>
      </w:r>
    </w:p>
    <w:p w:rsidR="000F79EB" w:rsidRPr="000F79EB" w:rsidRDefault="000F79EB" w:rsidP="000F79EB">
      <w:pPr>
        <w:numPr>
          <w:ilvl w:val="0"/>
          <w:numId w:val="23"/>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Avec les sociétés affiliées :</w:t>
      </w:r>
      <w:r w:rsidRPr="000F79EB">
        <w:rPr>
          <w:rFonts w:ascii="Arial" w:eastAsia="Times New Roman" w:hAnsi="Arial" w:cs="Arial"/>
          <w:color w:val="003947"/>
          <w:sz w:val="24"/>
          <w:szCs w:val="24"/>
          <w:lang w:eastAsia="fr-BE"/>
        </w:rPr>
        <w:t> Nous pouvons partager vos informations avec nos sociétés affiliées, auquel cas nous demanderons à ces sociétés affiliées de respecter la présente politique de confidentialité. Les sociétés affiliées comprennent notre société mère et toute autre filiale, partenaire de coentreprise ou autre société que nous contrôlons ou qui est sous contrôle commun avec nous.</w:t>
      </w:r>
    </w:p>
    <w:p w:rsidR="000F79EB" w:rsidRPr="000F79EB" w:rsidRDefault="000F79EB" w:rsidP="000F79EB">
      <w:pPr>
        <w:numPr>
          <w:ilvl w:val="0"/>
          <w:numId w:val="23"/>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Avec des partenaires commerciaux :</w:t>
      </w:r>
      <w:r w:rsidRPr="000F79EB">
        <w:rPr>
          <w:rFonts w:ascii="Arial" w:eastAsia="Times New Roman" w:hAnsi="Arial" w:cs="Arial"/>
          <w:color w:val="003947"/>
          <w:sz w:val="24"/>
          <w:szCs w:val="24"/>
          <w:lang w:eastAsia="fr-BE"/>
        </w:rPr>
        <w:t> Nous pouvons partager vos informations avec nos partenaires commerciaux pour vous offrir certains produits, services ou promotions.</w:t>
      </w:r>
    </w:p>
    <w:p w:rsidR="000F79EB" w:rsidRPr="000F79EB" w:rsidRDefault="000F79EB" w:rsidP="000F79EB">
      <w:pPr>
        <w:numPr>
          <w:ilvl w:val="0"/>
          <w:numId w:val="23"/>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Avec d'autres utilisateurs :</w:t>
      </w:r>
      <w:r w:rsidRPr="000F79EB">
        <w:rPr>
          <w:rFonts w:ascii="Arial" w:eastAsia="Times New Roman" w:hAnsi="Arial" w:cs="Arial"/>
          <w:color w:val="003947"/>
          <w:sz w:val="24"/>
          <w:szCs w:val="24"/>
          <w:lang w:eastAsia="fr-BE"/>
        </w:rPr>
        <w:t> lorsque vous partagez des informations personnelles ou interagissez de toute autre manière dans les zones publiques avec d'autres utilisateurs, ces informations peuvent être vues par tous les utilisateurs et peuvent être diffusées publiquement à l'extérieur.</w:t>
      </w:r>
    </w:p>
    <w:p w:rsidR="000F79EB" w:rsidRPr="000F79EB" w:rsidRDefault="000F79EB" w:rsidP="000F79EB">
      <w:pPr>
        <w:numPr>
          <w:ilvl w:val="0"/>
          <w:numId w:val="23"/>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Avec Votre Consentement</w:t>
      </w:r>
      <w:r w:rsidRPr="000F79EB">
        <w:rPr>
          <w:rFonts w:ascii="Arial" w:eastAsia="Times New Roman" w:hAnsi="Arial" w:cs="Arial"/>
          <w:color w:val="003947"/>
          <w:sz w:val="24"/>
          <w:szCs w:val="24"/>
          <w:lang w:eastAsia="fr-BE"/>
        </w:rPr>
        <w:t>: Nous pouvons divulguer vos informations personnelles à toute autre fin avec votre consentement.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CONSERVATION DE VOS DONNÉES PERSONNELLES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La Société ne conservera vos Données personnelles que pendant la durée nécessaire aux fins énoncées dans la présente Politique de confidentialité. Nous conserverons et utiliserons Vos Données personnelles dans la mesure nécessaire pour nous conformer à nos obligations légales (par exemple, si nous sommes tenus de conserver vos données pour nous conformer aux lois applicables), résoudre les litiges et appliquer nos accords et politiques juridiques.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 xml:space="preserve">La Société conservera également les Données d'utilisation à des fins d'analyse interne. Les Données d'utilisation sont généralement conservées pendant une période plus courte, sauf si ces données sont utilisées pour renforcer la sécurité ou </w:t>
      </w:r>
      <w:r w:rsidRPr="000F79EB">
        <w:rPr>
          <w:rFonts w:ascii="Arial" w:eastAsia="Times New Roman" w:hAnsi="Arial" w:cs="Arial"/>
          <w:color w:val="003947"/>
          <w:sz w:val="24"/>
          <w:szCs w:val="24"/>
          <w:lang w:eastAsia="fr-BE"/>
        </w:rPr>
        <w:lastRenderedPageBreak/>
        <w:t>améliorer la fonctionnalité de Notre Service, ou si Nous sommes légalement obligés de conserver ces données pendant des périodes plus longues.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TRANSFERT DE VOS DONNÉES PERSONNELLES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Vos informations, y compris les Données personnelles, sont traitées dans les bureaux d'exploitation de la Société et dans tout autre lieu où se trouvent les parties impliquées dans le traitement. Cela signifie que ces informations peuvent être transférées vers - et conservées sur - des ordinateurs situés en dehors de Votre état, province, pays ou autre juridiction gouvernementale où les lois de protection des données peuvent différer de celles de Votre juridiction.</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Votre consentement à la présente Politique de Confidentialité, suivi de votre soumission de ces informations, représente votre accord à ce transfert.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La Société prendra toutes les mesures raisonnablement nécessaires pour s'assurer que Vos données sont traitées en toute sécurité et conformément à la présente Politique de Confidentialité et aucun transfert de Vos données personnelles n'aura lieu vers une organisation ou un pays à moins qu'il n'y ait des contrôles adéquats en place, y compris la sécurité de Vos données et autres informations personnelles.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DIVULGATION DE VOS DONNÉES PERSONNELLES</w:t>
      </w: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Transactions commerciales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Si la Société est impliquée dans une fusion, une acquisition ou une vente d'actifs, vos données personnelles peuvent être transférées. Nous fournirons un avis avant que Vos Données personnelles ne soient transférées et ne soient soumises à une Politique de confidentialité différente.</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Application de la loi</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Dans certaines circonstances, la Société peut être tenue de divulguer Vos Données personnelles si la loi l'exige ou en réponse à des demandes valables des autorités publiques (par exemple, un tribunal ou une agence gouvernementale).</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Autres exigences légales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La Société peut divulguer vos données personnelles si elle croit de bonne foi qu'une telle action est nécessaire pour :</w:t>
      </w:r>
    </w:p>
    <w:p w:rsidR="000F79EB" w:rsidRPr="000F79EB" w:rsidRDefault="000F79EB" w:rsidP="000F79EB">
      <w:pPr>
        <w:numPr>
          <w:ilvl w:val="0"/>
          <w:numId w:val="24"/>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Se conformer à une obligation légale</w:t>
      </w:r>
    </w:p>
    <w:p w:rsidR="000F79EB" w:rsidRPr="000F79EB" w:rsidRDefault="000F79EB" w:rsidP="000F79EB">
      <w:pPr>
        <w:numPr>
          <w:ilvl w:val="0"/>
          <w:numId w:val="24"/>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Protéger et défendre les droits ou les biens de la Société</w:t>
      </w:r>
    </w:p>
    <w:p w:rsidR="000F79EB" w:rsidRPr="000F79EB" w:rsidRDefault="000F79EB" w:rsidP="000F79EB">
      <w:pPr>
        <w:numPr>
          <w:ilvl w:val="0"/>
          <w:numId w:val="24"/>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Prévenir ou enquêter sur d'éventuels actes répréhensibles en rapport avec le Service</w:t>
      </w:r>
    </w:p>
    <w:p w:rsidR="000F79EB" w:rsidRPr="000F79EB" w:rsidRDefault="000F79EB" w:rsidP="000F79EB">
      <w:pPr>
        <w:numPr>
          <w:ilvl w:val="0"/>
          <w:numId w:val="24"/>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Protéger la sécurité personnelle des Utilisateurs du Service ou du public</w:t>
      </w:r>
    </w:p>
    <w:p w:rsidR="000F79EB" w:rsidRPr="000F79EB" w:rsidRDefault="000F79EB" w:rsidP="000F79EB">
      <w:pPr>
        <w:numPr>
          <w:ilvl w:val="0"/>
          <w:numId w:val="24"/>
        </w:numPr>
        <w:shd w:val="clear" w:color="auto" w:fill="FFFFFF"/>
        <w:spacing w:before="100" w:beforeAutospacing="1"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lastRenderedPageBreak/>
        <w:t>Protéger contre la responsabilité juridique</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before="100" w:beforeAutospacing="1" w:after="100" w:afterAutospacing="1" w:line="240" w:lineRule="auto"/>
        <w:outlineLvl w:val="2"/>
        <w:rPr>
          <w:rFonts w:ascii="Arial" w:eastAsia="Times New Roman" w:hAnsi="Arial" w:cs="Arial"/>
          <w:b/>
          <w:bCs/>
          <w:color w:val="003947"/>
          <w:sz w:val="27"/>
          <w:szCs w:val="27"/>
          <w:lang w:eastAsia="fr-BE"/>
        </w:rPr>
      </w:pPr>
      <w:r w:rsidRPr="000F79EB">
        <w:rPr>
          <w:rFonts w:ascii="Arial" w:eastAsia="Times New Roman" w:hAnsi="Arial" w:cs="Arial"/>
          <w:b/>
          <w:bCs/>
          <w:color w:val="003947"/>
          <w:sz w:val="27"/>
          <w:szCs w:val="27"/>
          <w:lang w:eastAsia="fr-BE"/>
        </w:rPr>
        <w:t>Informations détaillées sur le Traitement de Vos Données personnelles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Les Fournisseurs de Services que nous utilisons peuvent avoir accès à Vos données personnelles. Ces fournisseurs tiers collectent, stockent, utilisent, traitent et transfèrent les informations relatives à Votre activité sur Notre Service conformément à leurs politiques de confidentialité.</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Statistiques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Nous pouvons faire appel à des prestataires de services tiers pour surveiller et analyser l'utilisation de notre service.</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 xml:space="preserve">Google </w:t>
      </w:r>
      <w:proofErr w:type="spellStart"/>
      <w:r w:rsidRPr="000F79EB">
        <w:rPr>
          <w:rFonts w:ascii="Arial" w:eastAsia="Times New Roman" w:hAnsi="Arial" w:cs="Arial"/>
          <w:b/>
          <w:bCs/>
          <w:color w:val="003947"/>
          <w:sz w:val="24"/>
          <w:szCs w:val="24"/>
          <w:lang w:eastAsia="fr-BE"/>
        </w:rPr>
        <w:t>Analytics</w:t>
      </w:r>
      <w:proofErr w:type="spellEnd"/>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 xml:space="preserve">Google </w:t>
      </w:r>
      <w:proofErr w:type="spellStart"/>
      <w:r w:rsidRPr="000F79EB">
        <w:rPr>
          <w:rFonts w:ascii="Arial" w:eastAsia="Times New Roman" w:hAnsi="Arial" w:cs="Arial"/>
          <w:color w:val="003947"/>
          <w:sz w:val="24"/>
          <w:szCs w:val="24"/>
          <w:lang w:eastAsia="fr-BE"/>
        </w:rPr>
        <w:t>Analytics</w:t>
      </w:r>
      <w:proofErr w:type="spellEnd"/>
      <w:r w:rsidRPr="000F79EB">
        <w:rPr>
          <w:rFonts w:ascii="Arial" w:eastAsia="Times New Roman" w:hAnsi="Arial" w:cs="Arial"/>
          <w:color w:val="003947"/>
          <w:sz w:val="24"/>
          <w:szCs w:val="24"/>
          <w:lang w:eastAsia="fr-BE"/>
        </w:rPr>
        <w:t xml:space="preserve"> est un service d'analyse Web proposé par Google qui permet de suivre et de signaler le trafic sur les sites Web. Google utilise les données collectées pour suivre et contrôler l'utilisation de notre service. Ces données sont partagées avec d'autres services de Google. Google peut utiliser les données collectées pour contextualiser et personnaliser les annonces de son propre réseau publicitaire.</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 xml:space="preserve">Vous pouvez refuser de mettre votre activité sur le Service à la disposition de Google </w:t>
      </w:r>
      <w:proofErr w:type="spellStart"/>
      <w:r w:rsidRPr="000F79EB">
        <w:rPr>
          <w:rFonts w:ascii="Arial" w:eastAsia="Times New Roman" w:hAnsi="Arial" w:cs="Arial"/>
          <w:color w:val="003947"/>
          <w:sz w:val="24"/>
          <w:szCs w:val="24"/>
          <w:lang w:eastAsia="fr-BE"/>
        </w:rPr>
        <w:t>Analytics</w:t>
      </w:r>
      <w:proofErr w:type="spellEnd"/>
      <w:r w:rsidRPr="000F79EB">
        <w:rPr>
          <w:rFonts w:ascii="Arial" w:eastAsia="Times New Roman" w:hAnsi="Arial" w:cs="Arial"/>
          <w:color w:val="003947"/>
          <w:sz w:val="24"/>
          <w:szCs w:val="24"/>
          <w:lang w:eastAsia="fr-BE"/>
        </w:rPr>
        <w:t xml:space="preserve"> en installant le module complémentaire de navigateur pour la désactivation de Google </w:t>
      </w:r>
      <w:proofErr w:type="spellStart"/>
      <w:r w:rsidRPr="000F79EB">
        <w:rPr>
          <w:rFonts w:ascii="Arial" w:eastAsia="Times New Roman" w:hAnsi="Arial" w:cs="Arial"/>
          <w:color w:val="003947"/>
          <w:sz w:val="24"/>
          <w:szCs w:val="24"/>
          <w:lang w:eastAsia="fr-BE"/>
        </w:rPr>
        <w:t>Analytics</w:t>
      </w:r>
      <w:proofErr w:type="spellEnd"/>
      <w:r w:rsidRPr="000F79EB">
        <w:rPr>
          <w:rFonts w:ascii="Arial" w:eastAsia="Times New Roman" w:hAnsi="Arial" w:cs="Arial"/>
          <w:color w:val="003947"/>
          <w:sz w:val="24"/>
          <w:szCs w:val="24"/>
          <w:lang w:eastAsia="fr-BE"/>
        </w:rPr>
        <w:t xml:space="preserve">. Ce module complémentaire empêche le JavaScript de Google </w:t>
      </w:r>
      <w:proofErr w:type="spellStart"/>
      <w:r w:rsidRPr="000F79EB">
        <w:rPr>
          <w:rFonts w:ascii="Arial" w:eastAsia="Times New Roman" w:hAnsi="Arial" w:cs="Arial"/>
          <w:color w:val="003947"/>
          <w:sz w:val="24"/>
          <w:szCs w:val="24"/>
          <w:lang w:eastAsia="fr-BE"/>
        </w:rPr>
        <w:t>Analytics</w:t>
      </w:r>
      <w:proofErr w:type="spellEnd"/>
      <w:r w:rsidRPr="000F79EB">
        <w:rPr>
          <w:rFonts w:ascii="Arial" w:eastAsia="Times New Roman" w:hAnsi="Arial" w:cs="Arial"/>
          <w:color w:val="003947"/>
          <w:sz w:val="24"/>
          <w:szCs w:val="24"/>
          <w:lang w:eastAsia="fr-BE"/>
        </w:rPr>
        <w:t xml:space="preserve"> (ga.js, analytics.js et dc.js) de partager avec Google </w:t>
      </w:r>
      <w:proofErr w:type="spellStart"/>
      <w:r w:rsidRPr="000F79EB">
        <w:rPr>
          <w:rFonts w:ascii="Arial" w:eastAsia="Times New Roman" w:hAnsi="Arial" w:cs="Arial"/>
          <w:color w:val="003947"/>
          <w:sz w:val="24"/>
          <w:szCs w:val="24"/>
          <w:lang w:eastAsia="fr-BE"/>
        </w:rPr>
        <w:t>Analytics</w:t>
      </w:r>
      <w:proofErr w:type="spellEnd"/>
      <w:r w:rsidRPr="000F79EB">
        <w:rPr>
          <w:rFonts w:ascii="Arial" w:eastAsia="Times New Roman" w:hAnsi="Arial" w:cs="Arial"/>
          <w:color w:val="003947"/>
          <w:sz w:val="24"/>
          <w:szCs w:val="24"/>
          <w:lang w:eastAsia="fr-BE"/>
        </w:rPr>
        <w:t xml:space="preserve"> des informations sur l'activité des visiteurs.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Pour plus d'informations sur les pratiques de Google en matière de confidentialité, veuillez consulter la page Web des conditions et de la confidentialité de Google </w:t>
      </w:r>
      <w:hyperlink r:id="rId8" w:history="1">
        <w:r w:rsidRPr="000F79EB">
          <w:rPr>
            <w:rFonts w:ascii="Arial" w:eastAsia="Times New Roman" w:hAnsi="Arial" w:cs="Arial"/>
            <w:color w:val="0000FF"/>
            <w:sz w:val="24"/>
            <w:szCs w:val="24"/>
            <w:u w:val="single"/>
            <w:lang w:eastAsia="fr-BE"/>
          </w:rPr>
          <w:t>ici.</w:t>
        </w:r>
      </w:hyperlink>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b/>
          <w:bCs/>
          <w:color w:val="003947"/>
          <w:sz w:val="24"/>
          <w:szCs w:val="24"/>
          <w:lang w:eastAsia="fr-BE"/>
        </w:rPr>
        <w:t>Marketing par e-mail</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Nous pouvons utiliser vos données personnelles pour vous envoyer des newsletters, du matériel de marketing ou de promotion et d'autres informations susceptibles de vous intéresser. Vous pouvez choisir de ne pas recevoir tout ou partie de ces communications de notre part en suivant le lien de désinscription ou les instructions fournies dans tout e-mail que nous envoyons ou en nous contactant. Nous pouvons utiliser des fournisseurs de services de marketing par courriel pour gérer et vous envoyer des courriels.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proofErr w:type="spellStart"/>
      <w:r w:rsidRPr="000F79EB">
        <w:rPr>
          <w:rFonts w:ascii="Arial" w:eastAsia="Times New Roman" w:hAnsi="Arial" w:cs="Arial"/>
          <w:b/>
          <w:bCs/>
          <w:color w:val="003947"/>
          <w:sz w:val="24"/>
          <w:szCs w:val="24"/>
          <w:lang w:eastAsia="fr-BE"/>
        </w:rPr>
        <w:t>Mailchimp</w:t>
      </w:r>
      <w:proofErr w:type="spellEnd"/>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proofErr w:type="spellStart"/>
      <w:r w:rsidRPr="000F79EB">
        <w:rPr>
          <w:rFonts w:ascii="Arial" w:eastAsia="Times New Roman" w:hAnsi="Arial" w:cs="Arial"/>
          <w:color w:val="003947"/>
          <w:sz w:val="24"/>
          <w:szCs w:val="24"/>
          <w:lang w:eastAsia="fr-BE"/>
        </w:rPr>
        <w:t>Mailchimp</w:t>
      </w:r>
      <w:proofErr w:type="spellEnd"/>
      <w:r w:rsidRPr="000F79EB">
        <w:rPr>
          <w:rFonts w:ascii="Arial" w:eastAsia="Times New Roman" w:hAnsi="Arial" w:cs="Arial"/>
          <w:color w:val="003947"/>
          <w:sz w:val="24"/>
          <w:szCs w:val="24"/>
          <w:lang w:eastAsia="fr-BE"/>
        </w:rPr>
        <w:t xml:space="preserve"> est un service d'envoi d'e-mails marketing fourni par The Rocket Science Group LLC.</w:t>
      </w:r>
      <w:r w:rsidRPr="000F79EB">
        <w:rPr>
          <w:rFonts w:ascii="Arial" w:eastAsia="Times New Roman" w:hAnsi="Arial" w:cs="Arial"/>
          <w:color w:val="003947"/>
          <w:sz w:val="24"/>
          <w:szCs w:val="24"/>
          <w:lang w:eastAsia="fr-BE"/>
        </w:rPr>
        <w:br/>
        <w:t xml:space="preserve">Pour plus d'informations sur les pratiques de </w:t>
      </w:r>
      <w:proofErr w:type="spellStart"/>
      <w:r w:rsidRPr="000F79EB">
        <w:rPr>
          <w:rFonts w:ascii="Arial" w:eastAsia="Times New Roman" w:hAnsi="Arial" w:cs="Arial"/>
          <w:color w:val="003947"/>
          <w:sz w:val="24"/>
          <w:szCs w:val="24"/>
          <w:lang w:eastAsia="fr-BE"/>
        </w:rPr>
        <w:t>Mailchimp</w:t>
      </w:r>
      <w:proofErr w:type="spellEnd"/>
      <w:r w:rsidRPr="000F79EB">
        <w:rPr>
          <w:rFonts w:ascii="Arial" w:eastAsia="Times New Roman" w:hAnsi="Arial" w:cs="Arial"/>
          <w:color w:val="003947"/>
          <w:sz w:val="24"/>
          <w:szCs w:val="24"/>
          <w:lang w:eastAsia="fr-BE"/>
        </w:rPr>
        <w:t xml:space="preserve"> en matière de confidentialité, veuillez consulter leur politique de confidentialité </w:t>
      </w:r>
      <w:hyperlink r:id="rId9" w:history="1">
        <w:r w:rsidRPr="000F79EB">
          <w:rPr>
            <w:rFonts w:ascii="Arial" w:eastAsia="Times New Roman" w:hAnsi="Arial" w:cs="Arial"/>
            <w:color w:val="0000FF"/>
            <w:sz w:val="24"/>
            <w:szCs w:val="24"/>
            <w:u w:val="single"/>
            <w:lang w:eastAsia="fr-BE"/>
          </w:rPr>
          <w:t>ici</w:t>
        </w:r>
      </w:hyperlink>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lastRenderedPageBreak/>
        <w:t>‍</w:t>
      </w:r>
    </w:p>
    <w:p w:rsidR="000F79EB" w:rsidRPr="000F79EB" w:rsidRDefault="000F79EB" w:rsidP="000F79EB">
      <w:pPr>
        <w:shd w:val="clear" w:color="auto" w:fill="FFFFFF"/>
        <w:spacing w:before="100" w:beforeAutospacing="1" w:after="100" w:afterAutospacing="1" w:line="240" w:lineRule="auto"/>
        <w:outlineLvl w:val="2"/>
        <w:rPr>
          <w:rFonts w:ascii="Arial" w:eastAsia="Times New Roman" w:hAnsi="Arial" w:cs="Arial"/>
          <w:b/>
          <w:bCs/>
          <w:color w:val="003947"/>
          <w:sz w:val="27"/>
          <w:szCs w:val="27"/>
          <w:lang w:eastAsia="fr-BE"/>
        </w:rPr>
      </w:pPr>
      <w:r w:rsidRPr="000F79EB">
        <w:rPr>
          <w:rFonts w:ascii="Arial" w:eastAsia="Times New Roman" w:hAnsi="Arial" w:cs="Arial"/>
          <w:b/>
          <w:bCs/>
          <w:color w:val="003947"/>
          <w:sz w:val="27"/>
          <w:szCs w:val="27"/>
          <w:lang w:eastAsia="fr-BE"/>
        </w:rPr>
        <w:t>Vie privées des Mineurs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Notre Service ne s'adresse pas aux personnes âgées de moins de 13 ans. Nous ne recueillons pas sciemment d'informations personnellement identifiables auprès de personnes âgées de moins de 13 ans. Si Vous êtes un parent ou un tuteur et que Vous savez que votre enfant Nous a fourni des données personnelles, veuillez Nous contacter. Si Nous nous rendons compte que Nous avons collecté des données personnelles auprès de personnes âgées de moins de 13 ans sans vérification du consentement parental, Nous prenons des mesures pour supprimer ces informations de Nos serveurs.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Si Nous devons nous appuyer sur le consentement comme base juridique pour traiter Vos informations et que Votre pays exige le consentement d'un parent, Nous pouvons exiger le consentement de Votre parent avant de collecter et d'utiliser ces informations.</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before="100" w:beforeAutospacing="1" w:after="100" w:afterAutospacing="1" w:line="240" w:lineRule="auto"/>
        <w:outlineLvl w:val="2"/>
        <w:rPr>
          <w:rFonts w:ascii="Arial" w:eastAsia="Times New Roman" w:hAnsi="Arial" w:cs="Arial"/>
          <w:b/>
          <w:bCs/>
          <w:color w:val="003947"/>
          <w:sz w:val="27"/>
          <w:szCs w:val="27"/>
          <w:lang w:eastAsia="fr-BE"/>
        </w:rPr>
      </w:pPr>
      <w:r w:rsidRPr="000F79EB">
        <w:rPr>
          <w:rFonts w:ascii="Arial" w:eastAsia="Times New Roman" w:hAnsi="Arial" w:cs="Arial"/>
          <w:b/>
          <w:bCs/>
          <w:color w:val="003947"/>
          <w:sz w:val="27"/>
          <w:szCs w:val="27"/>
          <w:lang w:eastAsia="fr-BE"/>
        </w:rPr>
        <w:t>Liens vers d'Autres Sites web</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Notre Service peut contenir des liens vers d'autres sites web qui ne sont pas exploités par Nous. Si vous cliquez sur un lien tiers, vous serez dirigé vers le site de ce tiers. Nous vous conseillons vivement d'examiner la politique de confidentialité de chaque site que vous visitez. Nous n'avons aucun contrôle et n'assumons aucune responsabilité quant au contenu, aux politiques de confidentialité ou aux pratiques de tout site ou service tiers.</w:t>
      </w:r>
    </w:p>
    <w:p w:rsidR="000F79EB" w:rsidRPr="00BB720E"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BB720E">
        <w:rPr>
          <w:rFonts w:ascii="Arial" w:eastAsia="Times New Roman" w:hAnsi="Arial" w:cs="Arial"/>
          <w:color w:val="003947"/>
          <w:sz w:val="24"/>
          <w:szCs w:val="24"/>
          <w:lang w:eastAsia="fr-BE"/>
        </w:rPr>
        <w:t>‍</w:t>
      </w:r>
    </w:p>
    <w:p w:rsidR="000F79EB" w:rsidRPr="000F79EB" w:rsidRDefault="000F79EB" w:rsidP="000F79EB">
      <w:pPr>
        <w:shd w:val="clear" w:color="auto" w:fill="FFFFFF"/>
        <w:spacing w:before="100" w:beforeAutospacing="1" w:after="100" w:afterAutospacing="1" w:line="240" w:lineRule="auto"/>
        <w:outlineLvl w:val="2"/>
        <w:rPr>
          <w:rFonts w:ascii="Arial" w:eastAsia="Times New Roman" w:hAnsi="Arial" w:cs="Arial"/>
          <w:b/>
          <w:bCs/>
          <w:color w:val="003947"/>
          <w:sz w:val="27"/>
          <w:szCs w:val="27"/>
          <w:lang w:eastAsia="fr-BE"/>
        </w:rPr>
      </w:pPr>
      <w:r w:rsidRPr="00BB720E">
        <w:rPr>
          <w:rFonts w:ascii="Arial" w:eastAsia="Times New Roman" w:hAnsi="Arial" w:cs="Arial"/>
          <w:b/>
          <w:bCs/>
          <w:color w:val="003947"/>
          <w:sz w:val="27"/>
          <w:szCs w:val="27"/>
          <w:lang w:eastAsia="fr-BE"/>
        </w:rPr>
        <w:t>Modifications de la présente politique de confidentialité</w:t>
      </w:r>
      <w:bookmarkStart w:id="0" w:name="_GoBack"/>
      <w:bookmarkEnd w:id="0"/>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Nous pouvons mettre à jour Notre Politique de Confidentialité de temps à autre. Nous vous informerons de toute modification en publiant la nouvelle politique de confidentialité sur cette page. Nous vous informerons par e-mail et/ou par un avis bien visible sur notre service, avant que la modification n'entre en vigueur et que la date de " Dernière mise à jour " ne soit mise à jour en haut de la présente politique de confidentialité. Nous vous conseillons de consulter régulièrement la présente politique de confidentialité pour prendre connaissance des modifications éventuelles. Les modifications apportées à la présente politique de confidentialité prennent effet lorsqu'elles sont publiées sur cette page.</w:t>
      </w:r>
    </w:p>
    <w:p w:rsidR="000F79EB" w:rsidRPr="000F79EB" w:rsidRDefault="000F79EB" w:rsidP="000F79EB">
      <w:pPr>
        <w:shd w:val="clear" w:color="auto" w:fill="FFFFFF"/>
        <w:spacing w:after="100" w:afterAutospacing="1" w:line="240" w:lineRule="auto"/>
        <w:rPr>
          <w:rFonts w:ascii="Arial" w:eastAsia="Times New Roman" w:hAnsi="Arial" w:cs="Arial"/>
          <w:color w:val="003947"/>
          <w:sz w:val="24"/>
          <w:szCs w:val="24"/>
          <w:lang w:eastAsia="fr-BE"/>
        </w:rPr>
      </w:pPr>
      <w:r w:rsidRPr="000F79EB">
        <w:rPr>
          <w:rFonts w:ascii="Arial" w:eastAsia="Times New Roman" w:hAnsi="Arial" w:cs="Arial"/>
          <w:color w:val="003947"/>
          <w:sz w:val="24"/>
          <w:szCs w:val="24"/>
          <w:lang w:eastAsia="fr-BE"/>
        </w:rPr>
        <w:t>‍</w:t>
      </w:r>
    </w:p>
    <w:p w:rsidR="000F79EB" w:rsidRPr="000F79EB" w:rsidRDefault="000F79EB" w:rsidP="000F79EB">
      <w:pPr>
        <w:shd w:val="clear" w:color="auto" w:fill="FFFFFF"/>
        <w:spacing w:before="100" w:beforeAutospacing="1" w:after="100" w:afterAutospacing="1" w:line="240" w:lineRule="auto"/>
        <w:outlineLvl w:val="2"/>
        <w:rPr>
          <w:rFonts w:ascii="Arial" w:eastAsia="Times New Roman" w:hAnsi="Arial" w:cs="Arial"/>
          <w:b/>
          <w:bCs/>
          <w:color w:val="003947"/>
          <w:sz w:val="27"/>
          <w:szCs w:val="27"/>
          <w:lang w:eastAsia="fr-BE"/>
        </w:rPr>
      </w:pPr>
      <w:r w:rsidRPr="000F79EB">
        <w:rPr>
          <w:rFonts w:ascii="Arial" w:eastAsia="Times New Roman" w:hAnsi="Arial" w:cs="Arial"/>
          <w:b/>
          <w:bCs/>
          <w:color w:val="003947"/>
          <w:sz w:val="27"/>
          <w:szCs w:val="27"/>
          <w:lang w:eastAsia="fr-BE"/>
        </w:rPr>
        <w:t>Nous contacter</w:t>
      </w:r>
    </w:p>
    <w:p w:rsidR="00092366" w:rsidRDefault="000F79EB" w:rsidP="00D8188E">
      <w:pPr>
        <w:shd w:val="clear" w:color="auto" w:fill="FFFFFF"/>
        <w:spacing w:after="100" w:afterAutospacing="1" w:line="240" w:lineRule="auto"/>
      </w:pPr>
      <w:r w:rsidRPr="000F79EB">
        <w:rPr>
          <w:rFonts w:ascii="Arial" w:eastAsia="Times New Roman" w:hAnsi="Arial" w:cs="Arial"/>
          <w:color w:val="003947"/>
          <w:sz w:val="24"/>
          <w:szCs w:val="24"/>
          <w:lang w:eastAsia="fr-BE"/>
        </w:rPr>
        <w:t>Si vous avez des questions sur la présente politique de confidentialité, vous pouvez </w:t>
      </w:r>
      <w:hyperlink r:id="rId10" w:history="1">
        <w:r w:rsidRPr="000F79EB">
          <w:rPr>
            <w:rFonts w:ascii="Arial" w:eastAsia="Times New Roman" w:hAnsi="Arial" w:cs="Arial"/>
            <w:color w:val="0000FF"/>
            <w:sz w:val="24"/>
            <w:szCs w:val="24"/>
            <w:u w:val="single"/>
            <w:lang w:eastAsia="fr-BE"/>
          </w:rPr>
          <w:t>nous contacter</w:t>
        </w:r>
      </w:hyperlink>
      <w:r w:rsidRPr="000F79EB">
        <w:rPr>
          <w:rFonts w:ascii="Arial" w:eastAsia="Times New Roman" w:hAnsi="Arial" w:cs="Arial"/>
          <w:color w:val="003947"/>
          <w:sz w:val="24"/>
          <w:szCs w:val="24"/>
          <w:lang w:eastAsia="fr-BE"/>
        </w:rPr>
        <w:t>.</w:t>
      </w:r>
    </w:p>
    <w:sectPr w:rsidR="00092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4FD3"/>
    <w:multiLevelType w:val="multilevel"/>
    <w:tmpl w:val="1E9E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C1C65"/>
    <w:multiLevelType w:val="multilevel"/>
    <w:tmpl w:val="16C8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F6B67"/>
    <w:multiLevelType w:val="multilevel"/>
    <w:tmpl w:val="1D9C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F718B"/>
    <w:multiLevelType w:val="multilevel"/>
    <w:tmpl w:val="5E18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4463C"/>
    <w:multiLevelType w:val="multilevel"/>
    <w:tmpl w:val="49C0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63918"/>
    <w:multiLevelType w:val="multilevel"/>
    <w:tmpl w:val="3C4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348E4"/>
    <w:multiLevelType w:val="multilevel"/>
    <w:tmpl w:val="20A4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D17"/>
    <w:multiLevelType w:val="multilevel"/>
    <w:tmpl w:val="5850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C41E1"/>
    <w:multiLevelType w:val="multilevel"/>
    <w:tmpl w:val="19BE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70821"/>
    <w:multiLevelType w:val="multilevel"/>
    <w:tmpl w:val="1D4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C77BB"/>
    <w:multiLevelType w:val="multilevel"/>
    <w:tmpl w:val="321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26A78"/>
    <w:multiLevelType w:val="multilevel"/>
    <w:tmpl w:val="9CB6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907D3"/>
    <w:multiLevelType w:val="multilevel"/>
    <w:tmpl w:val="93F4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86609"/>
    <w:multiLevelType w:val="multilevel"/>
    <w:tmpl w:val="61A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F3780"/>
    <w:multiLevelType w:val="multilevel"/>
    <w:tmpl w:val="BFDA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D0C82"/>
    <w:multiLevelType w:val="multilevel"/>
    <w:tmpl w:val="2E8E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3D507D"/>
    <w:multiLevelType w:val="multilevel"/>
    <w:tmpl w:val="3DAC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B2CEA"/>
    <w:multiLevelType w:val="multilevel"/>
    <w:tmpl w:val="B0A8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64550"/>
    <w:multiLevelType w:val="multilevel"/>
    <w:tmpl w:val="90C6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ED7C15"/>
    <w:multiLevelType w:val="multilevel"/>
    <w:tmpl w:val="1CCC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A52DC"/>
    <w:multiLevelType w:val="multilevel"/>
    <w:tmpl w:val="F878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D6515"/>
    <w:multiLevelType w:val="multilevel"/>
    <w:tmpl w:val="64C8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97707F"/>
    <w:multiLevelType w:val="multilevel"/>
    <w:tmpl w:val="136C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1107D"/>
    <w:multiLevelType w:val="multilevel"/>
    <w:tmpl w:val="94EA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0"/>
  </w:num>
  <w:num w:numId="4">
    <w:abstractNumId w:val="9"/>
  </w:num>
  <w:num w:numId="5">
    <w:abstractNumId w:val="22"/>
  </w:num>
  <w:num w:numId="6">
    <w:abstractNumId w:val="19"/>
  </w:num>
  <w:num w:numId="7">
    <w:abstractNumId w:val="17"/>
  </w:num>
  <w:num w:numId="8">
    <w:abstractNumId w:val="8"/>
  </w:num>
  <w:num w:numId="9">
    <w:abstractNumId w:val="6"/>
  </w:num>
  <w:num w:numId="10">
    <w:abstractNumId w:val="2"/>
  </w:num>
  <w:num w:numId="11">
    <w:abstractNumId w:val="13"/>
  </w:num>
  <w:num w:numId="12">
    <w:abstractNumId w:val="15"/>
  </w:num>
  <w:num w:numId="13">
    <w:abstractNumId w:val="11"/>
  </w:num>
  <w:num w:numId="14">
    <w:abstractNumId w:val="10"/>
  </w:num>
  <w:num w:numId="15">
    <w:abstractNumId w:val="21"/>
  </w:num>
  <w:num w:numId="16">
    <w:abstractNumId w:val="3"/>
  </w:num>
  <w:num w:numId="17">
    <w:abstractNumId w:val="16"/>
  </w:num>
  <w:num w:numId="18">
    <w:abstractNumId w:val="14"/>
  </w:num>
  <w:num w:numId="19">
    <w:abstractNumId w:val="7"/>
  </w:num>
  <w:num w:numId="20">
    <w:abstractNumId w:val="1"/>
  </w:num>
  <w:num w:numId="21">
    <w:abstractNumId w:val="23"/>
  </w:num>
  <w:num w:numId="22">
    <w:abstractNumId w:val="5"/>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75"/>
    <w:rsid w:val="00092366"/>
    <w:rsid w:val="000F79EB"/>
    <w:rsid w:val="00443D77"/>
    <w:rsid w:val="005C0980"/>
    <w:rsid w:val="008C0698"/>
    <w:rsid w:val="00BB720E"/>
    <w:rsid w:val="00C2782B"/>
    <w:rsid w:val="00C40A4D"/>
    <w:rsid w:val="00CE6DDD"/>
    <w:rsid w:val="00D8188E"/>
    <w:rsid w:val="00FF4B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BE574-8397-4527-AE60-12812776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0F79EB"/>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0F79EB"/>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F79EB"/>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0F79EB"/>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0F79E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0F79EB"/>
    <w:rPr>
      <w:b/>
      <w:bCs/>
    </w:rPr>
  </w:style>
  <w:style w:type="character" w:styleId="Lienhypertexte">
    <w:name w:val="Hyperlink"/>
    <w:basedOn w:val="Policepardfaut"/>
    <w:uiPriority w:val="99"/>
    <w:semiHidden/>
    <w:unhideWhenUsed/>
    <w:rsid w:val="000F7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8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3" Type="http://schemas.openxmlformats.org/officeDocument/2006/relationships/settings" Target="settings.xml"/><Relationship Id="rId7" Type="http://schemas.openxmlformats.org/officeDocument/2006/relationships/hyperlink" Target="https://www.termsfeed.com/privacy-policy-gener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x.adobe.com/flash-player/kb/disable-local-shared-objects-flash.html" TargetMode="External"/><Relationship Id="rId11" Type="http://schemas.openxmlformats.org/officeDocument/2006/relationships/fontTable" Target="fontTable.xml"/><Relationship Id="rId5" Type="http://schemas.openxmlformats.org/officeDocument/2006/relationships/hyperlink" Target="tel:0473073255" TargetMode="External"/><Relationship Id="rId10" Type="http://schemas.openxmlformats.org/officeDocument/2006/relationships/hyperlink" Target="https://www.dgef.be/contact" TargetMode="External"/><Relationship Id="rId4" Type="http://schemas.openxmlformats.org/officeDocument/2006/relationships/webSettings" Target="webSettings.xml"/><Relationship Id="rId9" Type="http://schemas.openxmlformats.org/officeDocument/2006/relationships/hyperlink" Target="https://mailchimp.com/legal/privac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3172</Words>
  <Characters>17449</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dc:creator>
  <cp:keywords/>
  <dc:description/>
  <cp:lastModifiedBy>Emilie</cp:lastModifiedBy>
  <cp:revision>4</cp:revision>
  <dcterms:created xsi:type="dcterms:W3CDTF">2025-02-04T12:33:00Z</dcterms:created>
  <dcterms:modified xsi:type="dcterms:W3CDTF">2025-02-04T13:04:00Z</dcterms:modified>
</cp:coreProperties>
</file>